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7EC" w:rsidRPr="001D354C" w:rsidRDefault="006943D3" w:rsidP="00D857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54C">
        <w:rPr>
          <w:rFonts w:ascii="Times New Roman" w:hAnsi="Times New Roman" w:cs="Times New Roman"/>
          <w:b/>
          <w:sz w:val="24"/>
          <w:szCs w:val="24"/>
        </w:rPr>
        <w:t xml:space="preserve">Отчет о проделанной работе по реализации целевой программы наставничества «Учитель – учитель» за </w:t>
      </w:r>
      <w:r w:rsidR="00443F0C" w:rsidRPr="001D354C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  <w:r w:rsidRPr="001D354C">
        <w:rPr>
          <w:rFonts w:ascii="Times New Roman" w:hAnsi="Times New Roman" w:cs="Times New Roman"/>
          <w:b/>
          <w:sz w:val="24"/>
          <w:szCs w:val="24"/>
        </w:rPr>
        <w:t>2023г. в МБОУ «</w:t>
      </w:r>
      <w:proofErr w:type="spellStart"/>
      <w:r w:rsidRPr="001D354C">
        <w:rPr>
          <w:rFonts w:ascii="Times New Roman" w:hAnsi="Times New Roman" w:cs="Times New Roman"/>
          <w:b/>
          <w:sz w:val="24"/>
          <w:szCs w:val="24"/>
        </w:rPr>
        <w:t>Шугуровская</w:t>
      </w:r>
      <w:proofErr w:type="spellEnd"/>
      <w:r w:rsidRPr="001D354C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1D354C">
        <w:rPr>
          <w:rFonts w:ascii="Times New Roman" w:hAnsi="Times New Roman" w:cs="Times New Roman"/>
          <w:b/>
          <w:sz w:val="24"/>
          <w:szCs w:val="24"/>
        </w:rPr>
        <w:t>им.В.П.Чкалова</w:t>
      </w:r>
      <w:proofErr w:type="spellEnd"/>
      <w:r w:rsidRPr="001D354C">
        <w:rPr>
          <w:rFonts w:ascii="Times New Roman" w:hAnsi="Times New Roman" w:cs="Times New Roman"/>
          <w:b/>
          <w:sz w:val="24"/>
          <w:szCs w:val="24"/>
        </w:rPr>
        <w:t>».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-</w:t>
      </w: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Задачи</w:t>
      </w: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способствовать формированию потребности заниматься анализом результатов своей профессиональной деятельности;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 развивать интерес к методике построения и организации результативного учебного процесса;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 ориентировать начинающего педагога на творческое использование передового педагогического опыта в своей деятельности;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прививать молодому специалисту интерес к педагогической деятельности в целях его закрепления в образовательной организации;</w:t>
      </w:r>
    </w:p>
    <w:p w:rsidR="000E0B8C" w:rsidRPr="000E0B8C" w:rsidRDefault="000E0B8C" w:rsidP="000E0B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B8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ускорить процесс профессионального становления педагога;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7EC" w:rsidRPr="00D857EC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</w:t>
      </w:r>
      <w:r w:rsidRPr="00EA3B16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drawing>
          <wp:inline distT="0" distB="0" distL="0" distR="0">
            <wp:extent cx="5435811" cy="4076859"/>
            <wp:effectExtent l="0" t="0" r="0" b="0"/>
            <wp:docPr id="14" name="Рисунок 14" descr="C:\Users\Элла\Downloads\IMG_20230317_07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30317_0759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94" cy="407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A3B16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Продолжается работа по реализации целевой программы </w:t>
      </w:r>
      <w:proofErr w:type="spellStart"/>
      <w:proofErr w:type="gramStart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>наставничества»Учитель</w:t>
      </w:r>
      <w:proofErr w:type="spellEnd"/>
      <w:proofErr w:type="gramEnd"/>
      <w:r w:rsidRPr="00EA3B16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– учитель»: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Нуртдинова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Э.Ф., куратор по реализации целевой программы наставничества в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Шугуровской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школе </w:t>
      </w:r>
      <w:proofErr w:type="spellStart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им.В.П.Чкалова</w:t>
      </w:r>
      <w:proofErr w:type="spellEnd"/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, провела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очередное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организационное заседание участников названной программы: наставники, консультанты, наставляемые. Участников целевой программы наставничества ознакомили с 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планом работы на апрель месяц, который был составлен согласно запросам наставляемых педагогов.  </w:t>
      </w:r>
      <w:r w:rsidR="00D857EC" w:rsidRPr="00D857E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:rsidR="00EA3B16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6102D" w:rsidRPr="00D6102D" w:rsidRDefault="00D6102D" w:rsidP="00D6102D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EA3B16" w:rsidRDefault="00D6102D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102D">
        <w:rPr>
          <w:rFonts w:ascii="Times New Roman" w:eastAsia="Times New Roman" w:hAnsi="Times New Roman" w:cs="Times New Roman"/>
          <w:noProof/>
          <w:color w:val="2C2D2E"/>
          <w:sz w:val="24"/>
          <w:szCs w:val="24"/>
          <w:lang w:eastAsia="ru-RU"/>
        </w:rPr>
        <w:lastRenderedPageBreak/>
        <w:drawing>
          <wp:inline distT="0" distB="0" distL="0" distR="0">
            <wp:extent cx="5292237" cy="3726446"/>
            <wp:effectExtent l="0" t="0" r="3810" b="7620"/>
            <wp:docPr id="24" name="Рисунок 24" descr="C:\Users\Элла\Downloads\IMG-2023040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-20230407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6"/>
                    <a:stretch/>
                  </pic:blipFill>
                  <pic:spPr bwMode="auto">
                    <a:xfrm>
                      <a:off x="0" y="0"/>
                      <a:ext cx="5299221" cy="373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02D" w:rsidRPr="00D6102D" w:rsidRDefault="00D6102D" w:rsidP="00D61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</w:pPr>
      <w:r w:rsidRPr="00D6102D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Программа наставничества «Учитель-учитель»</w:t>
      </w:r>
    </w:p>
    <w:p w:rsidR="00D6102D" w:rsidRPr="00D6102D" w:rsidRDefault="00D6102D" w:rsidP="00D610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рамках реализации программы наставничества 5 апреля 2023 года состоялось заседание </w:t>
      </w:r>
      <w:proofErr w:type="spellStart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микрогруппы</w:t>
      </w:r>
      <w:proofErr w:type="spellEnd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в составе наставника учителя истории и обществознания Кирилловой Л. А., консультанта учителя русского языка и литературы </w:t>
      </w:r>
      <w:proofErr w:type="spellStart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Сайфиевой</w:t>
      </w:r>
      <w:proofErr w:type="spellEnd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А.Р. и наставляемого учите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ля русского языка и литературы </w:t>
      </w:r>
      <w:proofErr w:type="spellStart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Хаматшиной</w:t>
      </w:r>
      <w:proofErr w:type="spellEnd"/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А. М.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Заседание носило организационный характер по методической проблеме «</w:t>
      </w: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</w:t>
      </w:r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азработка дифференцированного домашнего задания», проходило в форме дискуссии «Домашнее задание: как, сколько, когда?» Рассматривались вопросы: виды индивидуальных и дифференцированных заданий для учащихся, индивидуальный подход в организации учебной деятельности. </w:t>
      </w:r>
    </w:p>
    <w:p w:rsidR="00EA3B16" w:rsidRDefault="00EA3B16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D857EC" w:rsidRDefault="00D857EC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:rsidR="00D857EC" w:rsidRPr="00184C17" w:rsidRDefault="00D857EC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091E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4370" cy="3742773"/>
            <wp:effectExtent l="0" t="0" r="0" b="0"/>
            <wp:docPr id="25" name="Рисунок 25" descr="C:\Users\Элла\Downloads\у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уро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661" cy="374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C17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2D">
        <w:rPr>
          <w:rFonts w:ascii="Times New Roman" w:hAnsi="Times New Roman" w:cs="Times New Roman"/>
          <w:sz w:val="24"/>
          <w:szCs w:val="24"/>
        </w:rPr>
        <w:lastRenderedPageBreak/>
        <w:t xml:space="preserve">В рамках реализации целевой программы наставничества «Учитель-учитель» 11.04.2023 наставляемой </w:t>
      </w:r>
      <w:proofErr w:type="spellStart"/>
      <w:r w:rsidRPr="00D6102D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D6102D">
        <w:rPr>
          <w:rFonts w:ascii="Times New Roman" w:hAnsi="Times New Roman" w:cs="Times New Roman"/>
          <w:sz w:val="24"/>
          <w:szCs w:val="24"/>
        </w:rPr>
        <w:t xml:space="preserve"> Региной </w:t>
      </w:r>
      <w:proofErr w:type="spellStart"/>
      <w:r w:rsidRPr="00D6102D">
        <w:rPr>
          <w:rFonts w:ascii="Times New Roman" w:hAnsi="Times New Roman" w:cs="Times New Roman"/>
          <w:sz w:val="24"/>
          <w:szCs w:val="24"/>
        </w:rPr>
        <w:t>Ринатовной</w:t>
      </w:r>
      <w:proofErr w:type="spellEnd"/>
      <w:r w:rsidRPr="00D6102D">
        <w:rPr>
          <w:rFonts w:ascii="Times New Roman" w:hAnsi="Times New Roman" w:cs="Times New Roman"/>
          <w:sz w:val="24"/>
          <w:szCs w:val="24"/>
        </w:rPr>
        <w:t xml:space="preserve"> был посещен урок наставника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02D">
        <w:rPr>
          <w:rFonts w:ascii="Times New Roman" w:hAnsi="Times New Roman" w:cs="Times New Roman"/>
          <w:sz w:val="24"/>
          <w:szCs w:val="24"/>
        </w:rPr>
        <w:t>«Заказ столика в ресторане. Развитие навыков диалогической речи». Целью посещения является реализация модели наставничества «учитель – учитель» через методическую поддержку молодого специалиста путем показа урока учителя высшей категории, анализа урока и обсуждение возможных проблемных моментов на различных этапах урока.</w:t>
      </w:r>
    </w:p>
    <w:p w:rsidR="00D6102D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102D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D6102D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0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50093" cy="6066790"/>
            <wp:effectExtent l="0" t="0" r="3175" b="0"/>
            <wp:docPr id="26" name="Рисунок 26" descr="C:\Users\Элла\Downloads\7 апреля метод консульта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7 апреля метод консультац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84" cy="607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02D" w:rsidRPr="00D6102D" w:rsidRDefault="00D6102D" w:rsidP="00D610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102D">
        <w:rPr>
          <w:rFonts w:ascii="Times New Roman" w:hAnsi="Times New Roman" w:cs="Times New Roman"/>
          <w:bCs/>
          <w:sz w:val="24"/>
          <w:szCs w:val="24"/>
        </w:rPr>
        <w:t xml:space="preserve">В рамках   реализации целевой программы наставничества   7 апреля 2023 года наставническая пара Г.А.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Кабирова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-  Л.А.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  провели методическую консультацию -  практическую работу «Постановка целей урока. Организация совместной работы с учащимися по определению целей урока»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98F" w:rsidRDefault="009D398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398F" w:rsidRDefault="00D6102D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102D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321089" cy="3990816"/>
            <wp:effectExtent l="0" t="0" r="0" b="0"/>
            <wp:docPr id="27" name="Рисунок 27" descr="C:\Users\Элла\Downloads\IMG-202304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\Downloads\IMG-20230412-WA0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63" cy="399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1E" w:rsidRDefault="00D6102D" w:rsidP="00D857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6102D">
        <w:rPr>
          <w:rFonts w:ascii="Times New Roman" w:hAnsi="Times New Roman" w:cs="Times New Roman"/>
          <w:bCs/>
          <w:sz w:val="24"/>
          <w:szCs w:val="24"/>
        </w:rPr>
        <w:t xml:space="preserve">Продолжается работа в рамках целевой программы наставничества. Наставник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Гарифуллина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Э.И, консультант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Нуртдинова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Э.Ф. провели встречу в форме методического консультирования с наставляемым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Бадыковой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Л.М., где отрабатывали вопросы грамотного построения современного урока согласно </w:t>
      </w:r>
      <w:proofErr w:type="gramStart"/>
      <w:r w:rsidRPr="00D6102D">
        <w:rPr>
          <w:rFonts w:ascii="Times New Roman" w:hAnsi="Times New Roman" w:cs="Times New Roman"/>
          <w:bCs/>
          <w:sz w:val="24"/>
          <w:szCs w:val="24"/>
        </w:rPr>
        <w:t>требованиям</w:t>
      </w:r>
      <w:proofErr w:type="gram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обновленных ФГОС. Наставник и консультант объяснили наставляемой структуру каждого этапа урока, его цели и задачи, средства реализации поставленных целей и задач. Далее наставляемый </w:t>
      </w:r>
      <w:proofErr w:type="spellStart"/>
      <w:r w:rsidRPr="00D6102D">
        <w:rPr>
          <w:rFonts w:ascii="Times New Roman" w:hAnsi="Times New Roman" w:cs="Times New Roman"/>
          <w:bCs/>
          <w:sz w:val="24"/>
          <w:szCs w:val="24"/>
        </w:rPr>
        <w:t>Бадыкова</w:t>
      </w:r>
      <w:proofErr w:type="spellEnd"/>
      <w:r w:rsidRPr="00D6102D">
        <w:rPr>
          <w:rFonts w:ascii="Times New Roman" w:hAnsi="Times New Roman" w:cs="Times New Roman"/>
          <w:bCs/>
          <w:sz w:val="24"/>
          <w:szCs w:val="24"/>
        </w:rPr>
        <w:t xml:space="preserve"> Л.М. разработала технологическую карту урока с учетом данных методических рекомендаций и представила своим наставникам открытый урок в 8а классе.</w:t>
      </w:r>
    </w:p>
    <w:p w:rsidR="00184C17" w:rsidRDefault="00184C17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C17" w:rsidRPr="00184C17" w:rsidRDefault="00184C17" w:rsidP="00184C1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9D398F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98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84327" cy="3738245"/>
            <wp:effectExtent l="0" t="0" r="6985" b="0"/>
            <wp:docPr id="28" name="Рисунок 28" descr="C:\Users\Элла\Downloads\IMG_20230411_102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\Downloads\IMG_20230411_1023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952" cy="374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8F" w:rsidRPr="009D398F" w:rsidRDefault="009D398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98F">
        <w:rPr>
          <w:rFonts w:ascii="Times New Roman" w:hAnsi="Times New Roman" w:cs="Times New Roman"/>
          <w:sz w:val="24"/>
          <w:szCs w:val="24"/>
        </w:rPr>
        <w:lastRenderedPageBreak/>
        <w:t xml:space="preserve">Наставляемый молодой педагог </w:t>
      </w:r>
      <w:proofErr w:type="spellStart"/>
      <w:r w:rsidRPr="009D398F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9D398F">
        <w:rPr>
          <w:rFonts w:ascii="Times New Roman" w:hAnsi="Times New Roman" w:cs="Times New Roman"/>
          <w:sz w:val="24"/>
          <w:szCs w:val="24"/>
        </w:rPr>
        <w:t xml:space="preserve"> Л.А., учитель физики, показала открытый урок в 7б классе. Урок был организован согласно современным требованиям </w:t>
      </w:r>
      <w:r>
        <w:rPr>
          <w:rFonts w:ascii="Times New Roman" w:hAnsi="Times New Roman" w:cs="Times New Roman"/>
          <w:sz w:val="24"/>
          <w:szCs w:val="24"/>
        </w:rPr>
        <w:t xml:space="preserve">ФГОС.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продемонстрировала понимание правильной организации всех этапов урока. Данный методический рост наставляемого 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можно рассматривать как заслугу наставника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Кабировой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Г.А., которая ведет тщательную и кропотливую работу с молодой учительницей по реализации целевой программы наставничества «Учитель – учитель».</w:t>
      </w:r>
    </w:p>
    <w:p w:rsidR="0055274F" w:rsidRDefault="005527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70F" w:rsidRPr="0026170F" w:rsidRDefault="0026170F" w:rsidP="002617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70F" w:rsidRDefault="0026170F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70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838532" cy="4438650"/>
            <wp:effectExtent l="0" t="0" r="0" b="0"/>
            <wp:docPr id="1" name="Рисунок 1" descr="C:\Users\Элла\Downloads\IMG_20230407_13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_20230407_130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25" r="11168" b="5233"/>
                    <a:stretch/>
                  </pic:blipFill>
                  <pic:spPr bwMode="auto">
                    <a:xfrm>
                      <a:off x="0" y="0"/>
                      <a:ext cx="3840025" cy="444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5C8A756">
            <wp:extent cx="1390015" cy="4474845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4474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170F" w:rsidRDefault="0026170F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70F" w:rsidRPr="0026170F" w:rsidRDefault="0026170F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70F">
        <w:rPr>
          <w:rFonts w:ascii="Times New Roman" w:hAnsi="Times New Roman" w:cs="Times New Roman"/>
          <w:b/>
          <w:sz w:val="24"/>
          <w:szCs w:val="24"/>
        </w:rPr>
        <w:t xml:space="preserve">НПК имени </w:t>
      </w:r>
      <w:proofErr w:type="spellStart"/>
      <w:r w:rsidRPr="0026170F">
        <w:rPr>
          <w:rFonts w:ascii="Times New Roman" w:hAnsi="Times New Roman" w:cs="Times New Roman"/>
          <w:b/>
          <w:sz w:val="24"/>
          <w:szCs w:val="24"/>
        </w:rPr>
        <w:t>Ш.М.Бикчурина</w:t>
      </w:r>
      <w:proofErr w:type="spellEnd"/>
    </w:p>
    <w:p w:rsidR="0026170F" w:rsidRP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рамках Года педагога и наставника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6170F">
        <w:rPr>
          <w:rFonts w:ascii="Times New Roman" w:hAnsi="Times New Roman" w:cs="Times New Roman"/>
          <w:sz w:val="24"/>
          <w:szCs w:val="24"/>
        </w:rPr>
        <w:t>чител</w:t>
      </w:r>
      <w:r>
        <w:rPr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татарского языка и литературы</w:t>
      </w:r>
      <w:r w:rsidRPr="0026170F">
        <w:rPr>
          <w:rFonts w:ascii="Times New Roman" w:hAnsi="Times New Roman" w:cs="Times New Roman"/>
          <w:sz w:val="24"/>
          <w:szCs w:val="24"/>
        </w:rPr>
        <w:t xml:space="preserve">, ученики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СОШ имени В.П. Чкалова»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6170F">
        <w:rPr>
          <w:rFonts w:ascii="Times New Roman" w:hAnsi="Times New Roman" w:cs="Times New Roman"/>
          <w:sz w:val="24"/>
          <w:szCs w:val="24"/>
        </w:rPr>
        <w:t xml:space="preserve"> участвовали в </w:t>
      </w:r>
      <w:r w:rsidRPr="0026170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6170F">
        <w:rPr>
          <w:rFonts w:ascii="Times New Roman" w:hAnsi="Times New Roman" w:cs="Times New Roman"/>
          <w:sz w:val="24"/>
          <w:szCs w:val="24"/>
        </w:rPr>
        <w:t xml:space="preserve"> зональной научно-практической конференции имени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Ш.М.Бикчурина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, посвященной 80-летию начала разработки нефти Татарстана и 75-летию открытия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Ромашкинского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нефтяного месторождения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170F" w:rsidRP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0F">
        <w:rPr>
          <w:rFonts w:ascii="Times New Roman" w:hAnsi="Times New Roman" w:cs="Times New Roman"/>
          <w:sz w:val="24"/>
          <w:szCs w:val="24"/>
        </w:rPr>
        <w:t>Работа Конференции предусматривал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6170F">
        <w:rPr>
          <w:rFonts w:ascii="Times New Roman" w:hAnsi="Times New Roman" w:cs="Times New Roman"/>
          <w:sz w:val="24"/>
          <w:szCs w:val="24"/>
        </w:rPr>
        <w:t xml:space="preserve"> публичные выступления участников по результатам собственной исследовательской деятельности на </w:t>
      </w:r>
      <w:r w:rsidRPr="0026170F">
        <w:rPr>
          <w:rFonts w:ascii="Times New Roman" w:hAnsi="Times New Roman" w:cs="Times New Roman"/>
          <w:sz w:val="24"/>
          <w:szCs w:val="24"/>
          <w:lang w:val="tt-RU"/>
        </w:rPr>
        <w:t xml:space="preserve">следующих </w:t>
      </w:r>
      <w:r w:rsidRPr="0026170F">
        <w:rPr>
          <w:rFonts w:ascii="Times New Roman" w:hAnsi="Times New Roman" w:cs="Times New Roman"/>
          <w:sz w:val="24"/>
          <w:szCs w:val="24"/>
        </w:rPr>
        <w:t>предметных секциях:</w:t>
      </w:r>
    </w:p>
    <w:p w:rsidR="0026170F" w:rsidRPr="0026170F" w:rsidRDefault="0026170F" w:rsidP="002617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0F">
        <w:rPr>
          <w:rFonts w:ascii="Times New Roman" w:hAnsi="Times New Roman" w:cs="Times New Roman"/>
          <w:b/>
          <w:sz w:val="24"/>
          <w:szCs w:val="24"/>
        </w:rPr>
        <w:t>«Проба пера»</w:t>
      </w:r>
      <w:r w:rsidRPr="0026170F">
        <w:rPr>
          <w:rFonts w:ascii="Times New Roman" w:hAnsi="Times New Roman" w:cs="Times New Roman"/>
          <w:sz w:val="24"/>
          <w:szCs w:val="24"/>
        </w:rPr>
        <w:t xml:space="preserve"> (авторские стихи, сказки, проза и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Сахауов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Ил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26170F">
        <w:rPr>
          <w:rFonts w:ascii="Times New Roman" w:hAnsi="Times New Roman" w:cs="Times New Roman"/>
          <w:sz w:val="24"/>
          <w:szCs w:val="24"/>
        </w:rPr>
        <w:t>гиз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(8а класс) - 2место;</w:t>
      </w:r>
      <w:r w:rsidRPr="0026170F">
        <w:rPr>
          <w:rFonts w:ascii="Times New Roman" w:hAnsi="Times New Roman" w:cs="Times New Roman"/>
          <w:sz w:val="24"/>
          <w:szCs w:val="24"/>
        </w:rPr>
        <w:t xml:space="preserve"> Бабаева Лейла (6класс) стала лауреатом.</w:t>
      </w:r>
    </w:p>
    <w:p w:rsidR="0026170F" w:rsidRPr="0026170F" w:rsidRDefault="0026170F" w:rsidP="002617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0F">
        <w:rPr>
          <w:rFonts w:ascii="Times New Roman" w:hAnsi="Times New Roman" w:cs="Times New Roman"/>
          <w:b/>
          <w:sz w:val="24"/>
          <w:szCs w:val="24"/>
          <w:lang w:bidi="ru-RU"/>
        </w:rPr>
        <w:t>«По тропам истории»</w:t>
      </w:r>
      <w:r w:rsidRPr="0026170F">
        <w:rPr>
          <w:rFonts w:ascii="Times New Roman" w:hAnsi="Times New Roman" w:cs="Times New Roman"/>
          <w:sz w:val="24"/>
          <w:szCs w:val="24"/>
          <w:lang w:bidi="ru-RU"/>
        </w:rPr>
        <w:t xml:space="preserve"> (из истории нефтегазодобывающих организаций Публичного Акционерного Общества «Татнефть» (в том числе </w:t>
      </w:r>
      <w:r w:rsidRPr="0026170F">
        <w:rPr>
          <w:rFonts w:ascii="Times New Roman" w:hAnsi="Times New Roman" w:cs="Times New Roman"/>
          <w:sz w:val="24"/>
          <w:szCs w:val="24"/>
        </w:rPr>
        <w:t>Структурного подразделения «Татнефть-добыча» НГДУ «Лениногорск</w:t>
      </w:r>
      <w:r w:rsidRPr="0026170F">
        <w:rPr>
          <w:rFonts w:ascii="Times New Roman" w:hAnsi="Times New Roman" w:cs="Times New Roman"/>
          <w:sz w:val="24"/>
          <w:szCs w:val="24"/>
          <w:lang w:bidi="ru-RU"/>
        </w:rPr>
        <w:t>») и их роль в экономике республики, по страницам музеев).</w:t>
      </w:r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Рамизовна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170F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26170F">
        <w:rPr>
          <w:rFonts w:ascii="Times New Roman" w:hAnsi="Times New Roman" w:cs="Times New Roman"/>
          <w:sz w:val="24"/>
          <w:szCs w:val="24"/>
        </w:rPr>
        <w:t>класс) заняла 1 место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170F" w:rsidRPr="0026170F" w:rsidRDefault="0026170F" w:rsidP="0026170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Секция для </w:t>
      </w:r>
      <w:r w:rsidRPr="0026170F">
        <w:rPr>
          <w:rFonts w:ascii="Times New Roman" w:hAnsi="Times New Roman" w:cs="Times New Roman"/>
          <w:sz w:val="24"/>
          <w:szCs w:val="24"/>
        </w:rPr>
        <w:t xml:space="preserve">учителей «Роль использования регионального компонента в учебно-воспитательном процессе в развитии функциональной грамотности», </w:t>
      </w:r>
      <w:proofErr w:type="gramStart"/>
      <w:r w:rsidRPr="0026170F">
        <w:rPr>
          <w:rFonts w:ascii="Times New Roman" w:hAnsi="Times New Roman" w:cs="Times New Roman"/>
          <w:sz w:val="24"/>
          <w:szCs w:val="24"/>
        </w:rPr>
        <w:t xml:space="preserve">учительница 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proofErr w:type="gramEnd"/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Резида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70F">
        <w:rPr>
          <w:rFonts w:ascii="Times New Roman" w:hAnsi="Times New Roman" w:cs="Times New Roman"/>
          <w:sz w:val="24"/>
          <w:szCs w:val="24"/>
        </w:rPr>
        <w:t>Хатифовна</w:t>
      </w:r>
      <w:proofErr w:type="spellEnd"/>
      <w:r w:rsidRPr="0026170F">
        <w:rPr>
          <w:rFonts w:ascii="Times New Roman" w:hAnsi="Times New Roman" w:cs="Times New Roman"/>
          <w:sz w:val="24"/>
          <w:szCs w:val="24"/>
        </w:rPr>
        <w:t xml:space="preserve"> заняла 2 место. </w:t>
      </w:r>
    </w:p>
    <w:p w:rsidR="0026170F" w:rsidRP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0F">
        <w:rPr>
          <w:rFonts w:ascii="Times New Roman" w:hAnsi="Times New Roman" w:cs="Times New Roman"/>
          <w:sz w:val="24"/>
          <w:szCs w:val="24"/>
        </w:rPr>
        <w:t>Победители и призёры были награждены Грамотами и ценными подарками.</w:t>
      </w:r>
    </w:p>
    <w:p w:rsid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70F" w:rsidRPr="0026170F" w:rsidRDefault="0026170F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57EC" w:rsidRDefault="00D857EC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70F" w:rsidRDefault="0026170F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70F" w:rsidRPr="0026170F" w:rsidRDefault="0026170F" w:rsidP="0026170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02D" w:rsidRDefault="00D6102D" w:rsidP="00D6102D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0578C4FA">
            <wp:extent cx="6582910" cy="4057650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41" cy="4058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6102D">
        <w:rPr>
          <w:rFonts w:ascii="Times New Roman" w:eastAsia="Times New Roman" w:hAnsi="Times New Roman" w:cs="Times New Roman"/>
          <w:color w:val="2C2D2E"/>
          <w:sz w:val="24"/>
          <w:szCs w:val="24"/>
          <w:u w:val="single"/>
          <w:lang w:eastAsia="ru-RU"/>
        </w:rPr>
        <w:t xml:space="preserve"> </w:t>
      </w:r>
    </w:p>
    <w:p w:rsidR="00D6102D" w:rsidRPr="00FA4C34" w:rsidRDefault="00D6102D" w:rsidP="00FA4C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4C34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Методическое консультирование </w:t>
      </w:r>
      <w:r w:rsidR="00FA4C34" w:rsidRPr="00FA4C34">
        <w:rPr>
          <w:rFonts w:ascii="Times New Roman" w:hAnsi="Times New Roman" w:cs="Times New Roman"/>
          <w:sz w:val="24"/>
          <w:szCs w:val="24"/>
          <w:u w:val="single"/>
        </w:rPr>
        <w:t xml:space="preserve">наставнических пар </w:t>
      </w:r>
      <w:r w:rsidR="00FA4C34" w:rsidRPr="00FA4C34">
        <w:rPr>
          <w:rFonts w:ascii="Times New Roman" w:hAnsi="Times New Roman" w:cs="Times New Roman"/>
          <w:sz w:val="24"/>
          <w:szCs w:val="24"/>
        </w:rPr>
        <w:t xml:space="preserve">было организовано </w:t>
      </w:r>
      <w:proofErr w:type="spellStart"/>
      <w:r w:rsidR="00FA4C34" w:rsidRPr="00FA4C34">
        <w:rPr>
          <w:rFonts w:ascii="Times New Roman" w:hAnsi="Times New Roman" w:cs="Times New Roman"/>
          <w:sz w:val="24"/>
          <w:szCs w:val="24"/>
        </w:rPr>
        <w:t>Нуртдиновой</w:t>
      </w:r>
      <w:proofErr w:type="spellEnd"/>
      <w:r w:rsidR="00FA4C34" w:rsidRPr="00FA4C34">
        <w:rPr>
          <w:rFonts w:ascii="Times New Roman" w:hAnsi="Times New Roman" w:cs="Times New Roman"/>
          <w:sz w:val="24"/>
          <w:szCs w:val="24"/>
        </w:rPr>
        <w:t xml:space="preserve"> Э.Ф., заместителем директора по учебной работе, куратором данной программы по школе. Она ознакомила участников с информационным письмом от ИРО РТ, приказом УО </w:t>
      </w:r>
      <w:proofErr w:type="spellStart"/>
      <w:r w:rsidR="00FA4C34" w:rsidRPr="00FA4C34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FA4C34" w:rsidRPr="00FA4C34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FA4C34" w:rsidRPr="00FA4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FA4C34" w:rsidRPr="00FA4C34">
        <w:rPr>
          <w:rFonts w:ascii="Times New Roman" w:hAnsi="Times New Roman" w:cs="Times New Roman"/>
          <w:sz w:val="24"/>
          <w:szCs w:val="24"/>
        </w:rPr>
        <w:t xml:space="preserve">О </w:t>
      </w:r>
      <w:r w:rsidR="00FA4C34">
        <w:rPr>
          <w:rFonts w:ascii="Times New Roman" w:hAnsi="Times New Roman" w:cs="Times New Roman"/>
          <w:sz w:val="24"/>
          <w:szCs w:val="24"/>
        </w:rPr>
        <w:t>проведении</w:t>
      </w:r>
      <w:r w:rsidR="00FA4C34" w:rsidRPr="00FA4C3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A4C34" w:rsidRPr="00FA4C34">
        <w:rPr>
          <w:rFonts w:ascii="Times New Roman" w:hAnsi="Times New Roman" w:cs="Times New Roman"/>
          <w:bCs/>
          <w:sz w:val="24"/>
          <w:szCs w:val="24"/>
        </w:rPr>
        <w:t>«Педагогическое мастерство без границ»</w:t>
      </w:r>
      <w:r w:rsidR="00FA4C34">
        <w:rPr>
          <w:rFonts w:ascii="Times New Roman" w:hAnsi="Times New Roman" w:cs="Times New Roman"/>
          <w:bCs/>
          <w:sz w:val="24"/>
          <w:szCs w:val="24"/>
        </w:rPr>
        <w:t>.</w:t>
      </w:r>
    </w:p>
    <w:p w:rsidR="00FA4C34" w:rsidRPr="00FA4C34" w:rsidRDefault="00FA4C34" w:rsidP="00FA4C34">
      <w:pPr>
        <w:suppressAutoHyphens/>
        <w:spacing w:after="0" w:line="240" w:lineRule="auto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A4C34">
        <w:rPr>
          <w:rFonts w:ascii="Times New Roman" w:hAnsi="Times New Roman" w:cs="Times New Roman"/>
          <w:sz w:val="24"/>
          <w:szCs w:val="24"/>
        </w:rPr>
        <w:t xml:space="preserve"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с </w:t>
      </w:r>
      <w:r w:rsidRPr="00FA4C34">
        <w:rPr>
          <w:rFonts w:ascii="Times New Roman" w:hAnsi="Times New Roman" w:cs="Times New Roman"/>
          <w:b/>
          <w:sz w:val="24"/>
          <w:szCs w:val="24"/>
        </w:rPr>
        <w:t>1 апреля по 25 мая 2023 года</w:t>
      </w:r>
      <w:r w:rsidRPr="00FA4C34">
        <w:rPr>
          <w:rFonts w:ascii="Times New Roman" w:hAnsi="Times New Roman" w:cs="Times New Roman"/>
          <w:sz w:val="24"/>
          <w:szCs w:val="24"/>
        </w:rPr>
        <w:t xml:space="preserve"> проводит</w:t>
      </w:r>
      <w:r w:rsidRPr="00FA4C34">
        <w:rPr>
          <w:rStyle w:val="FontStyle21"/>
          <w:sz w:val="24"/>
          <w:szCs w:val="24"/>
        </w:rPr>
        <w:t xml:space="preserve"> </w:t>
      </w:r>
      <w:r w:rsidRPr="00FA4C34">
        <w:rPr>
          <w:rStyle w:val="FontStyle21"/>
          <w:bCs/>
          <w:sz w:val="24"/>
          <w:szCs w:val="24"/>
        </w:rPr>
        <w:t xml:space="preserve">республиканский конкурс «Педагогическое мастерство без границ». </w:t>
      </w:r>
    </w:p>
    <w:p w:rsidR="00FA4C34" w:rsidRPr="00FA4C34" w:rsidRDefault="00FA4C34" w:rsidP="00FA4C34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FA4C34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</w:t>
      </w:r>
      <w:bookmarkStart w:id="0" w:name="_Hlk77951747"/>
      <w:bookmarkStart w:id="1" w:name="_Hlk77951769"/>
      <w:bookmarkStart w:id="2" w:name="_Hlk77951788"/>
      <w:r w:rsidRPr="00FA4C34">
        <w:rPr>
          <w:rFonts w:ascii="Times New Roman" w:hAnsi="Times New Roman" w:cs="Times New Roman"/>
          <w:sz w:val="24"/>
          <w:szCs w:val="24"/>
        </w:rPr>
        <w:t>педагогические</w:t>
      </w:r>
      <w:r w:rsidRPr="00FA4C34">
        <w:rPr>
          <w:rFonts w:ascii="Times New Roman" w:hAnsi="Times New Roman" w:cs="Times New Roman"/>
        </w:rPr>
        <w:t xml:space="preserve"> работники образовательных организаций Республики Татарстан, имеющие опыт в наставнической деятельности: педагогические и руководящие работники различных типов образовательных организаций, школьные команды наставников, методисты муниципальных органов управления образованием.</w:t>
      </w:r>
    </w:p>
    <w:p w:rsidR="00FA4C34" w:rsidRPr="00FA4C34" w:rsidRDefault="00FA4C34" w:rsidP="00FA4C34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FA4C34">
        <w:rPr>
          <w:rFonts w:ascii="Times New Roman" w:hAnsi="Times New Roman" w:cs="Times New Roman"/>
          <w:b/>
        </w:rPr>
        <w:t>Цель Конкурса:</w:t>
      </w:r>
      <w:r w:rsidRPr="00FA4C34">
        <w:rPr>
          <w:rFonts w:ascii="Times New Roman" w:hAnsi="Times New Roman" w:cs="Times New Roman"/>
          <w:bCs/>
        </w:rPr>
        <w:t xml:space="preserve"> </w:t>
      </w:r>
      <w:bookmarkEnd w:id="0"/>
      <w:bookmarkEnd w:id="1"/>
      <w:r w:rsidRPr="00FA4C34">
        <w:rPr>
          <w:rFonts w:ascii="Times New Roman" w:hAnsi="Times New Roman" w:cs="Times New Roman"/>
          <w:bCs/>
        </w:rPr>
        <w:t xml:space="preserve">поддержка и развитие практик наставничества, продвижение передового педагогического опыта работников образования Республики Татарстан в области наставнической деятельности. </w:t>
      </w:r>
    </w:p>
    <w:p w:rsidR="00FA4C34" w:rsidRPr="00FA4C34" w:rsidRDefault="00FA4C34" w:rsidP="00FA4C34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FA4C34">
        <w:rPr>
          <w:rFonts w:ascii="Times New Roman" w:hAnsi="Times New Roman" w:cs="Times New Roman"/>
        </w:rPr>
        <w:t xml:space="preserve">Конкурс проводится по следующим </w:t>
      </w:r>
      <w:r w:rsidRPr="00FA4C34">
        <w:rPr>
          <w:rFonts w:ascii="Times New Roman" w:hAnsi="Times New Roman" w:cs="Times New Roman"/>
          <w:b/>
        </w:rPr>
        <w:t>номинациям:</w:t>
      </w:r>
    </w:p>
    <w:bookmarkEnd w:id="2"/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  <w:shd w:val="clear" w:color="auto" w:fill="FFFFFF"/>
        </w:rPr>
      </w:pPr>
      <w:r w:rsidRPr="00FA4C34">
        <w:rPr>
          <w:rFonts w:ascii="Times New Roman" w:eastAsia="SimSun-ExtB" w:hAnsi="Times New Roman" w:cs="Times New Roman"/>
          <w:shd w:val="clear" w:color="auto" w:fill="FFFFFF"/>
        </w:rPr>
        <w:t xml:space="preserve">«Формула успеха – Наставничество» (педагоги – наставники) – на конкурс представляются: эссе – повествование. </w:t>
      </w:r>
    </w:p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</w:rPr>
      </w:pPr>
      <w:r w:rsidRPr="00FA4C34">
        <w:rPr>
          <w:rFonts w:ascii="Times New Roman" w:eastAsia="SimSun-ExtB" w:hAnsi="Times New Roman" w:cs="Times New Roman"/>
          <w:shd w:val="clear" w:color="auto" w:fill="FFFFFF"/>
        </w:rPr>
        <w:t>«Успешный старт» – на конкурс предоставляется эссе молодого педагога (стаж работы не более 3 лет).</w:t>
      </w:r>
    </w:p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</w:rPr>
      </w:pPr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>«Педагогический дуэт: грани взаимодействия» – на конкурс предоставляются методические разработки уроков и внеурочных мероприятий, программы мастер – классов, совместно разработанные педагогом – наставником и молодым педагогом.</w:t>
      </w:r>
    </w:p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</w:rPr>
      </w:pPr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 xml:space="preserve">«Цифровое наставничество в современной школе» на конкурс представляются методические разработки уроков и внеурочных мероприятий, программы мастер-классов в том числе и в </w:t>
      </w:r>
      <w:proofErr w:type="spellStart"/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>видеоформате</w:t>
      </w:r>
      <w:proofErr w:type="spellEnd"/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 xml:space="preserve"> с применением цифровых технологий.</w:t>
      </w:r>
    </w:p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</w:rPr>
      </w:pPr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 xml:space="preserve">«Наставничество в ДОУ» – на конкурс представляются эссе педагога (воспитателя) – наставника. </w:t>
      </w:r>
    </w:p>
    <w:p w:rsidR="00FA4C34" w:rsidRPr="00FA4C34" w:rsidRDefault="00FA4C34" w:rsidP="00FA4C34">
      <w:pPr>
        <w:numPr>
          <w:ilvl w:val="0"/>
          <w:numId w:val="13"/>
        </w:numPr>
        <w:spacing w:after="0" w:line="240" w:lineRule="auto"/>
        <w:ind w:left="0" w:firstLine="426"/>
        <w:contextualSpacing/>
        <w:jc w:val="both"/>
        <w:rPr>
          <w:rFonts w:ascii="Times New Roman" w:eastAsia="SimSun-ExtB" w:hAnsi="Times New Roman" w:cs="Times New Roman"/>
        </w:rPr>
      </w:pPr>
      <w:r w:rsidRPr="00FA4C34">
        <w:rPr>
          <w:rFonts w:ascii="Times New Roman" w:eastAsia="SimSun-ExtB" w:hAnsi="Times New Roman" w:cs="Times New Roman"/>
          <w:bCs/>
          <w:shd w:val="clear" w:color="auto" w:fill="FFFFFF"/>
        </w:rPr>
        <w:t>«Управление системой наставничества в образовательной организации» (управленческие команды: руководители и заместители руководителя, школьные команды наставников) – на конкурс представляются проекты, программы наставничества.</w:t>
      </w:r>
      <w:r w:rsidRPr="00FA4C34">
        <w:rPr>
          <w:rFonts w:ascii="Times New Roman" w:hAnsi="Times New Roman" w:cs="Times New Roman"/>
        </w:rPr>
        <w:t xml:space="preserve"> </w:t>
      </w:r>
    </w:p>
    <w:p w:rsidR="00FA4C34" w:rsidRPr="00FA4C34" w:rsidRDefault="00FA4C34" w:rsidP="00FA4C3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A4C34">
        <w:rPr>
          <w:rFonts w:ascii="Times New Roman" w:eastAsia="Calibri" w:hAnsi="Times New Roman" w:cs="Times New Roman"/>
        </w:rPr>
        <w:t>Более подробная информация о Конкурсе:</w:t>
      </w:r>
      <w:r w:rsidRPr="00FA4C34">
        <w:rPr>
          <w:rFonts w:ascii="Times New Roman" w:hAnsi="Times New Roman" w:cs="Times New Roman"/>
        </w:rPr>
        <w:t xml:space="preserve"> </w:t>
      </w:r>
      <w:hyperlink r:id="rId14" w:history="1">
        <w:r w:rsidRPr="00FA4C34">
          <w:rPr>
            <w:rStyle w:val="a5"/>
            <w:rFonts w:ascii="Times New Roman" w:hAnsi="Times New Roman" w:cs="Times New Roman"/>
          </w:rPr>
          <w:t>https://disk.yandex.ru/i/_2tTzJZWf1G2wQ</w:t>
        </w:r>
      </w:hyperlink>
      <w:r w:rsidRPr="00FA4C34">
        <w:rPr>
          <w:rFonts w:ascii="Times New Roman" w:hAnsi="Times New Roman" w:cs="Times New Roman"/>
        </w:rPr>
        <w:t xml:space="preserve">     </w:t>
      </w:r>
    </w:p>
    <w:p w:rsidR="00FA4C34" w:rsidRPr="00FA4C34" w:rsidRDefault="00FA4C34" w:rsidP="00FA4C34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FA4C34">
        <w:rPr>
          <w:rFonts w:ascii="Times New Roman" w:hAnsi="Times New Roman" w:cs="Times New Roman"/>
          <w:bCs/>
        </w:rPr>
        <w:t xml:space="preserve">По организационным вопросам: Центр реализации программ и проектов ГАОУ ДПО ИРО РТ, +79083432329, электронная почта </w:t>
      </w:r>
      <w:bookmarkStart w:id="3" w:name="_Hlk77952638"/>
      <w:r w:rsidRPr="00FA4C34">
        <w:rPr>
          <w:rFonts w:ascii="Times New Roman" w:hAnsi="Times New Roman" w:cs="Times New Roman"/>
          <w:color w:val="0000FF"/>
          <w:u w:val="single"/>
          <w:lang w:val="en-US"/>
        </w:rPr>
        <w:fldChar w:fldCharType="begin"/>
      </w:r>
      <w:r w:rsidRPr="00FA4C34">
        <w:rPr>
          <w:rFonts w:ascii="Times New Roman" w:hAnsi="Times New Roman" w:cs="Times New Roman"/>
          <w:color w:val="0000FF"/>
          <w:u w:val="single"/>
        </w:rPr>
        <w:instrText xml:space="preserve"> 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HYPERLINK</w:instrText>
      </w:r>
      <w:r w:rsidRPr="00FA4C34">
        <w:rPr>
          <w:rFonts w:ascii="Times New Roman" w:hAnsi="Times New Roman" w:cs="Times New Roman"/>
          <w:color w:val="0000FF"/>
          <w:u w:val="single"/>
        </w:rPr>
        <w:instrText xml:space="preserve"> "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mailto</w:instrText>
      </w:r>
      <w:r w:rsidRPr="00FA4C34">
        <w:rPr>
          <w:rFonts w:ascii="Times New Roman" w:hAnsi="Times New Roman" w:cs="Times New Roman"/>
          <w:color w:val="0000FF"/>
          <w:u w:val="single"/>
        </w:rPr>
        <w:instrText>: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iro</w:instrText>
      </w:r>
      <w:r w:rsidRPr="00FA4C34">
        <w:rPr>
          <w:rFonts w:ascii="Times New Roman" w:hAnsi="Times New Roman" w:cs="Times New Roman"/>
          <w:color w:val="0000FF"/>
          <w:u w:val="single"/>
        </w:rPr>
        <w:instrText>.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proff</w:instrText>
      </w:r>
      <w:r w:rsidRPr="00FA4C34">
        <w:rPr>
          <w:rFonts w:ascii="Times New Roman" w:hAnsi="Times New Roman" w:cs="Times New Roman"/>
          <w:color w:val="0000FF"/>
          <w:u w:val="single"/>
        </w:rPr>
        <w:instrText>@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gmail</w:instrText>
      </w:r>
      <w:r w:rsidRPr="00FA4C34">
        <w:rPr>
          <w:rFonts w:ascii="Times New Roman" w:hAnsi="Times New Roman" w:cs="Times New Roman"/>
          <w:color w:val="0000FF"/>
          <w:u w:val="single"/>
        </w:rPr>
        <w:instrText>.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instrText>com</w:instrText>
      </w:r>
      <w:r w:rsidRPr="00FA4C34">
        <w:rPr>
          <w:rFonts w:ascii="Times New Roman" w:hAnsi="Times New Roman" w:cs="Times New Roman"/>
          <w:color w:val="0000FF"/>
          <w:u w:val="single"/>
        </w:rPr>
        <w:instrText xml:space="preserve">" </w:instrText>
      </w:r>
      <w:r w:rsidRPr="00FA4C34">
        <w:rPr>
          <w:rFonts w:ascii="Times New Roman" w:hAnsi="Times New Roman" w:cs="Times New Roman"/>
          <w:color w:val="0000FF"/>
          <w:u w:val="single"/>
          <w:lang w:val="en-US"/>
        </w:rPr>
        <w:fldChar w:fldCharType="separate"/>
      </w:r>
      <w:r w:rsidRPr="00FA4C34">
        <w:rPr>
          <w:rStyle w:val="a5"/>
          <w:rFonts w:ascii="Times New Roman" w:hAnsi="Times New Roman" w:cs="Times New Roman"/>
          <w:lang w:val="en-US"/>
        </w:rPr>
        <w:t>iro</w:t>
      </w:r>
      <w:r w:rsidRPr="00FA4C34">
        <w:rPr>
          <w:rStyle w:val="a5"/>
          <w:rFonts w:ascii="Times New Roman" w:hAnsi="Times New Roman" w:cs="Times New Roman"/>
        </w:rPr>
        <w:t>.</w:t>
      </w:r>
      <w:r w:rsidRPr="00FA4C34">
        <w:rPr>
          <w:rStyle w:val="a5"/>
          <w:rFonts w:ascii="Times New Roman" w:hAnsi="Times New Roman" w:cs="Times New Roman"/>
          <w:lang w:val="en-US"/>
        </w:rPr>
        <w:t>proff</w:t>
      </w:r>
      <w:r w:rsidRPr="00FA4C34">
        <w:rPr>
          <w:rStyle w:val="a5"/>
          <w:rFonts w:ascii="Times New Roman" w:hAnsi="Times New Roman" w:cs="Times New Roman"/>
        </w:rPr>
        <w:t>@</w:t>
      </w:r>
      <w:r w:rsidRPr="00FA4C34">
        <w:rPr>
          <w:rStyle w:val="a5"/>
          <w:rFonts w:ascii="Times New Roman" w:hAnsi="Times New Roman" w:cs="Times New Roman"/>
          <w:lang w:val="en-US"/>
        </w:rPr>
        <w:t>gmail</w:t>
      </w:r>
      <w:r w:rsidRPr="00FA4C34">
        <w:rPr>
          <w:rStyle w:val="a5"/>
          <w:rFonts w:ascii="Times New Roman" w:hAnsi="Times New Roman" w:cs="Times New Roman"/>
        </w:rPr>
        <w:t>.</w:t>
      </w:r>
      <w:r w:rsidRPr="00FA4C34">
        <w:rPr>
          <w:rStyle w:val="a5"/>
          <w:rFonts w:ascii="Times New Roman" w:hAnsi="Times New Roman" w:cs="Times New Roman"/>
          <w:lang w:val="en-US"/>
        </w:rPr>
        <w:t>com</w:t>
      </w:r>
      <w:bookmarkEnd w:id="3"/>
      <w:r w:rsidRPr="00FA4C34">
        <w:rPr>
          <w:rFonts w:ascii="Times New Roman" w:hAnsi="Times New Roman" w:cs="Times New Roman"/>
          <w:color w:val="0000FF"/>
          <w:u w:val="single"/>
          <w:lang w:val="en-US"/>
        </w:rPr>
        <w:fldChar w:fldCharType="end"/>
      </w:r>
      <w:r w:rsidRPr="00FA4C34">
        <w:rPr>
          <w:rFonts w:ascii="Times New Roman" w:hAnsi="Times New Roman" w:cs="Times New Roman"/>
        </w:rPr>
        <w:t>.</w:t>
      </w:r>
    </w:p>
    <w:p w:rsidR="00D6102D" w:rsidRDefault="00D6102D" w:rsidP="00D857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84C17" w:rsidRPr="006D478E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7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26304" cy="3507843"/>
            <wp:effectExtent l="0" t="0" r="3175" b="0"/>
            <wp:docPr id="2" name="Рисунок 2" descr="C:\Users\Элла\Downloads\20230407_09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20230407_0929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7168" cy="35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78E" w:rsidRPr="006D478E" w:rsidRDefault="006D478E" w:rsidP="006D47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D478E">
        <w:rPr>
          <w:rFonts w:ascii="Times New Roman" w:hAnsi="Times New Roman" w:cs="Times New Roman"/>
          <w:sz w:val="24"/>
          <w:szCs w:val="24"/>
          <w:u w:val="single"/>
        </w:rPr>
        <w:t>Программа наставничества «Учитель-учитель»</w:t>
      </w:r>
    </w:p>
    <w:p w:rsidR="006D478E" w:rsidRPr="006D478E" w:rsidRDefault="006D478E" w:rsidP="006D4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8E">
        <w:rPr>
          <w:rFonts w:ascii="Times New Roman" w:hAnsi="Times New Roman" w:cs="Times New Roman"/>
          <w:sz w:val="24"/>
          <w:szCs w:val="24"/>
        </w:rPr>
        <w:t xml:space="preserve">В рамках реализации программы наставничества 12 апреля 2023 года состоялось заседание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</w:t>
      </w:r>
      <w:r w:rsidRPr="006D478E">
        <w:rPr>
          <w:rFonts w:ascii="Times New Roman" w:hAnsi="Times New Roman" w:cs="Times New Roman"/>
          <w:sz w:val="24"/>
          <w:szCs w:val="24"/>
        </w:rPr>
        <w:t>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78E">
        <w:rPr>
          <w:rFonts w:ascii="Times New Roman" w:hAnsi="Times New Roman" w:cs="Times New Roman"/>
          <w:sz w:val="24"/>
          <w:szCs w:val="24"/>
        </w:rPr>
        <w:t xml:space="preserve">в составе наставника учителя истории и обществознания Кирилловой Л. А., консультанта учителя русского языка и литературы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Сайфиевой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А. Р. и наставляемого учителя русского языка и литературы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А. М.</w:t>
      </w:r>
    </w:p>
    <w:p w:rsidR="006D478E" w:rsidRPr="006D478E" w:rsidRDefault="006D478E" w:rsidP="006D4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8E">
        <w:rPr>
          <w:rFonts w:ascii="Times New Roman" w:hAnsi="Times New Roman" w:cs="Times New Roman"/>
          <w:sz w:val="24"/>
          <w:szCs w:val="24"/>
        </w:rPr>
        <w:t>Заседание носило теоретический характер по методической проблеме «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D478E">
        <w:rPr>
          <w:rFonts w:ascii="Times New Roman" w:hAnsi="Times New Roman" w:cs="Times New Roman"/>
          <w:sz w:val="24"/>
          <w:szCs w:val="24"/>
        </w:rPr>
        <w:t>азработка дифференцированного домашнего задания», проходило в форме беседы «Организация индивидуальных занятий с различными категориями учащихся». Коллеги обменялись мнением по проблемам, с которыми приходится сталкиваться молодым специалистам</w:t>
      </w:r>
    </w:p>
    <w:p w:rsidR="00820526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526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526" w:rsidRDefault="006D478E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478E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5845327" cy="4292433"/>
            <wp:effectExtent l="0" t="0" r="3175" b="0"/>
            <wp:docPr id="4" name="Рисунок 4" descr="C:\Users\Элла\Downloads\трен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тренинг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914" cy="4293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26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526" w:rsidRPr="006D478E" w:rsidRDefault="006D478E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8E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«Учитель-учитель» 18.04.2023 наставником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 Эльвирой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и консультантом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478E">
        <w:rPr>
          <w:rFonts w:ascii="Times New Roman" w:hAnsi="Times New Roman" w:cs="Times New Roman"/>
          <w:sz w:val="24"/>
          <w:szCs w:val="24"/>
        </w:rPr>
        <w:t>Фаритовной</w:t>
      </w:r>
      <w:proofErr w:type="spellEnd"/>
      <w:r w:rsidRPr="006D478E">
        <w:rPr>
          <w:rFonts w:ascii="Times New Roman" w:hAnsi="Times New Roman" w:cs="Times New Roman"/>
          <w:sz w:val="24"/>
          <w:szCs w:val="24"/>
        </w:rPr>
        <w:t xml:space="preserve"> был проведен тематический социально-психологический тренинг: «Учусь строить отношения. Анализ педагогических ситуаций. Общая схема анализа причин конфликтных ситуаций». В процессе проведения тематического социально-психологического тренинга происходит обучение оптимальному поведению в различных педагогических ситуациях. С участниками обсуждались проблемы, с которыми они встречаются в повседневной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78E">
        <w:rPr>
          <w:rFonts w:ascii="Times New Roman" w:hAnsi="Times New Roman" w:cs="Times New Roman"/>
          <w:sz w:val="24"/>
          <w:szCs w:val="24"/>
        </w:rPr>
        <w:t>на уроках, велся поиск решения этих проблем.</w:t>
      </w:r>
    </w:p>
    <w:p w:rsidR="00820526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78E" w:rsidRDefault="006D478E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0526" w:rsidRPr="006D478E" w:rsidRDefault="006D478E" w:rsidP="0026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47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9668" cy="6612890"/>
            <wp:effectExtent l="0" t="0" r="0" b="0"/>
            <wp:docPr id="5" name="Рисунок 5" descr="C:\Users\Элла\Downloads\14 а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14 апр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85" cy="66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526" w:rsidRPr="0026170F" w:rsidRDefault="00820526" w:rsidP="002617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D478E" w:rsidRPr="006D478E" w:rsidRDefault="006D478E" w:rsidP="006D4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14 апреля 2023 года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рамках </w:t>
      </w:r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реализации це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левой программы наставничества «Учитель – учитель» </w:t>
      </w:r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наставническая пара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Кабирова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 Л.А.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Вафина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провели методическую </w:t>
      </w:r>
      <w:proofErr w:type="gramStart"/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консультацию  «</w:t>
      </w:r>
      <w:proofErr w:type="gramEnd"/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Оценивание учащихся на уроке физики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Критерии оценивания»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6D47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Изучили нормы выставления оценок за устную и письменную работу по физике.</w:t>
      </w:r>
    </w:p>
    <w:p w:rsidR="00184C17" w:rsidRDefault="00184C17" w:rsidP="00D8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34D2" w:rsidRDefault="004534D2" w:rsidP="00184C1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4940300" cy="3716804"/>
            <wp:effectExtent l="0" t="0" r="0" b="0"/>
            <wp:docPr id="6" name="Рисунок 6" descr="C:\Users\Элла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257" cy="371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В рамках реализации программы наставничества в МБОУ «</w:t>
      </w:r>
      <w:proofErr w:type="spellStart"/>
      <w:r w:rsidRPr="006D478E">
        <w:rPr>
          <w:rFonts w:ascii="Times New Roman" w:eastAsia="Calibri" w:hAnsi="Times New Roman" w:cs="Times New Roman"/>
          <w:sz w:val="24"/>
        </w:rPr>
        <w:t>Шугуровская</w:t>
      </w:r>
      <w:proofErr w:type="spellEnd"/>
      <w:r w:rsidRPr="006D478E">
        <w:rPr>
          <w:rFonts w:ascii="Times New Roman" w:eastAsia="Calibri" w:hAnsi="Times New Roman" w:cs="Times New Roman"/>
          <w:sz w:val="24"/>
        </w:rPr>
        <w:t xml:space="preserve"> СОШ </w:t>
      </w:r>
      <w:proofErr w:type="spellStart"/>
      <w:r w:rsidRPr="006D478E">
        <w:rPr>
          <w:rFonts w:ascii="Times New Roman" w:eastAsia="Calibri" w:hAnsi="Times New Roman" w:cs="Times New Roman"/>
          <w:sz w:val="24"/>
        </w:rPr>
        <w:t>им.В.п.Чкалова</w:t>
      </w:r>
      <w:proofErr w:type="spellEnd"/>
      <w:r w:rsidRPr="006D478E">
        <w:rPr>
          <w:rFonts w:ascii="Times New Roman" w:eastAsia="Calibri" w:hAnsi="Times New Roman" w:cs="Times New Roman"/>
          <w:sz w:val="24"/>
        </w:rPr>
        <w:t xml:space="preserve">» 19 апреля 2023 года состоялось заседание наставнической пары </w:t>
      </w:r>
      <w:proofErr w:type="spellStart"/>
      <w:r w:rsidRPr="006D478E">
        <w:rPr>
          <w:rFonts w:ascii="Times New Roman" w:eastAsia="Calibri" w:hAnsi="Times New Roman" w:cs="Times New Roman"/>
          <w:sz w:val="24"/>
        </w:rPr>
        <w:t>Гарифуллина</w:t>
      </w:r>
      <w:proofErr w:type="spellEnd"/>
      <w:r w:rsidRPr="006D478E">
        <w:rPr>
          <w:rFonts w:ascii="Times New Roman" w:eastAsia="Calibri" w:hAnsi="Times New Roman" w:cs="Times New Roman"/>
          <w:sz w:val="24"/>
        </w:rPr>
        <w:t xml:space="preserve"> Э.И. – </w:t>
      </w:r>
      <w:proofErr w:type="spellStart"/>
      <w:r w:rsidRPr="006D478E">
        <w:rPr>
          <w:rFonts w:ascii="Times New Roman" w:eastAsia="Calibri" w:hAnsi="Times New Roman" w:cs="Times New Roman"/>
          <w:sz w:val="24"/>
        </w:rPr>
        <w:t>Бадыкова</w:t>
      </w:r>
      <w:proofErr w:type="spellEnd"/>
      <w:r w:rsidRPr="006D478E">
        <w:rPr>
          <w:rFonts w:ascii="Times New Roman" w:eastAsia="Calibri" w:hAnsi="Times New Roman" w:cs="Times New Roman"/>
          <w:sz w:val="24"/>
        </w:rPr>
        <w:t xml:space="preserve"> Л.М. 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 xml:space="preserve">  Заседание было направлено на оказание методической помощи молодому специалисту в решении проблемы «Групповая работа на уроках математики как средство формирования учебного сотрудничества». На заседании рассматривали такие вопросы: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- каковы «минусы» и трудности организации групповой работы на уроке;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- всегда ли применима групповая форма работы на уроке;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- как распределить учащихся по группам;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- какие задания можно предложить для групповой работы;</w:t>
      </w:r>
    </w:p>
    <w:p w:rsidR="006D478E" w:rsidRPr="006D478E" w:rsidRDefault="006D478E" w:rsidP="006D478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6D478E">
        <w:rPr>
          <w:rFonts w:ascii="Times New Roman" w:eastAsia="Calibri" w:hAnsi="Times New Roman" w:cs="Times New Roman"/>
          <w:sz w:val="24"/>
        </w:rPr>
        <w:t>- как подвести итоги.</w:t>
      </w:r>
    </w:p>
    <w:p w:rsidR="004534D2" w:rsidRDefault="004534D2" w:rsidP="004534D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717B6E" w:rsidRPr="006D478E" w:rsidRDefault="00717B6E" w:rsidP="004534D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534D2" w:rsidRDefault="00E256A0" w:rsidP="004534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56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8350" cy="3433763"/>
            <wp:effectExtent l="0" t="0" r="0" b="0"/>
            <wp:docPr id="8" name="Рисунок 8" descr="C:\Users\Элла\Downloads\IMG-202304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ла\Downloads\IMG-20230407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026" cy="34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6A0" w:rsidRPr="00E256A0" w:rsidRDefault="00E256A0" w:rsidP="00E256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256A0">
        <w:rPr>
          <w:rFonts w:ascii="Times New Roman" w:eastAsia="Calibri" w:hAnsi="Times New Roman" w:cs="Times New Roman"/>
          <w:b/>
          <w:sz w:val="24"/>
          <w:szCs w:val="24"/>
        </w:rPr>
        <w:t>Программа наставничества «Учитель-учитель»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E256A0">
        <w:rPr>
          <w:rFonts w:ascii="Times New Roman" w:eastAsia="Calibri" w:hAnsi="Times New Roman" w:cs="Times New Roman"/>
          <w:sz w:val="24"/>
          <w:szCs w:val="24"/>
        </w:rPr>
        <w:t xml:space="preserve">В рамках реализации программы наставничества 19 апреля 2023 года состоялось заседание </w:t>
      </w:r>
      <w:proofErr w:type="spellStart"/>
      <w:r w:rsidRPr="00E256A0">
        <w:rPr>
          <w:rFonts w:ascii="Times New Roman" w:eastAsia="Calibri" w:hAnsi="Times New Roman" w:cs="Times New Roman"/>
          <w:sz w:val="24"/>
          <w:szCs w:val="24"/>
        </w:rPr>
        <w:t>микрогруппы</w:t>
      </w:r>
      <w:proofErr w:type="spellEnd"/>
      <w:r w:rsidRPr="00E256A0">
        <w:rPr>
          <w:rFonts w:ascii="Times New Roman" w:eastAsia="Calibri" w:hAnsi="Times New Roman" w:cs="Times New Roman"/>
          <w:sz w:val="24"/>
          <w:szCs w:val="24"/>
        </w:rPr>
        <w:t xml:space="preserve"> в составе наставника учителя истории и </w:t>
      </w:r>
      <w:r w:rsidRPr="00E256A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обществознания Кирилловой Л. А., консультанта учителя русского языка и литературы </w:t>
      </w:r>
      <w:proofErr w:type="spellStart"/>
      <w:r w:rsidRPr="00E256A0">
        <w:rPr>
          <w:rFonts w:ascii="Times New Roman" w:eastAsia="Calibri" w:hAnsi="Times New Roman" w:cs="Times New Roman"/>
          <w:sz w:val="24"/>
          <w:szCs w:val="24"/>
        </w:rPr>
        <w:t>Сайфиевой</w:t>
      </w:r>
      <w:proofErr w:type="spellEnd"/>
      <w:r w:rsidRPr="00E256A0">
        <w:rPr>
          <w:rFonts w:ascii="Times New Roman" w:eastAsia="Calibri" w:hAnsi="Times New Roman" w:cs="Times New Roman"/>
          <w:sz w:val="24"/>
          <w:szCs w:val="24"/>
        </w:rPr>
        <w:t xml:space="preserve"> А. Р. и наставляемого учителя русского языка и литературы </w:t>
      </w:r>
      <w:proofErr w:type="spellStart"/>
      <w:r w:rsidRPr="00E256A0">
        <w:rPr>
          <w:rFonts w:ascii="Times New Roman" w:eastAsia="Calibri" w:hAnsi="Times New Roman" w:cs="Times New Roman"/>
          <w:sz w:val="24"/>
          <w:szCs w:val="24"/>
        </w:rPr>
        <w:t>Хаматшиной</w:t>
      </w:r>
      <w:proofErr w:type="spellEnd"/>
      <w:r w:rsidRPr="00E256A0">
        <w:rPr>
          <w:rFonts w:ascii="Times New Roman" w:eastAsia="Calibri" w:hAnsi="Times New Roman" w:cs="Times New Roman"/>
          <w:sz w:val="24"/>
          <w:szCs w:val="24"/>
        </w:rPr>
        <w:t xml:space="preserve"> А. М. Заседание носило практический характер по методической проблеме «Разработка дифференцированного домашнего задания», проходило в форме тренинга: «Методика </w:t>
      </w:r>
      <w:proofErr w:type="spellStart"/>
      <w:r w:rsidRPr="00E256A0">
        <w:rPr>
          <w:rFonts w:ascii="Times New Roman" w:eastAsia="Calibri" w:hAnsi="Times New Roman" w:cs="Times New Roman"/>
          <w:sz w:val="24"/>
          <w:szCs w:val="24"/>
        </w:rPr>
        <w:t>разноуровневых</w:t>
      </w:r>
      <w:proofErr w:type="spellEnd"/>
      <w:r w:rsidRPr="00E256A0">
        <w:rPr>
          <w:rFonts w:ascii="Times New Roman" w:eastAsia="Calibri" w:hAnsi="Times New Roman" w:cs="Times New Roman"/>
          <w:sz w:val="24"/>
          <w:szCs w:val="24"/>
        </w:rPr>
        <w:t xml:space="preserve"> заданий». Был рассмотрен вопрос индивидуального подхода в организации учебной деятельности.  </w:t>
      </w:r>
    </w:p>
    <w:p w:rsidR="00717B6E" w:rsidRDefault="00717B6E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B6E" w:rsidRDefault="00E256A0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09696" cy="3440597"/>
            <wp:effectExtent l="0" t="0" r="5715" b="7620"/>
            <wp:docPr id="23" name="Рисунок 23" descr="C:\Users\Элла\Downloads\бес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ла\Downloads\бесед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85" cy="344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96D" w:rsidRDefault="00E256A0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6A0">
        <w:rPr>
          <w:rFonts w:ascii="Times New Roman" w:hAnsi="Times New Roman" w:cs="Times New Roman"/>
          <w:sz w:val="24"/>
          <w:szCs w:val="24"/>
        </w:rPr>
        <w:t>25.04.2023 в рамках реализации целевой программы наставничества «Учитель-учитель» была проведена беседа: «Организация индивидуальных занятий с различными категориями учащихся. Индивидуальный подход в организации учебной деятельности». В беседе участвовали </w:t>
      </w:r>
      <w:r>
        <w:rPr>
          <w:rFonts w:ascii="Times New Roman" w:hAnsi="Times New Roman" w:cs="Times New Roman"/>
          <w:sz w:val="24"/>
          <w:szCs w:val="24"/>
        </w:rPr>
        <w:t xml:space="preserve">наставляемый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, наставник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 и консультант 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56A0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E256A0">
        <w:rPr>
          <w:rFonts w:ascii="Times New Roman" w:hAnsi="Times New Roman" w:cs="Times New Roman"/>
          <w:sz w:val="24"/>
          <w:szCs w:val="24"/>
        </w:rPr>
        <w:t>. Цель беседы в том, чтобы оказать методическую помощь молодому специалисту в вопросах организации индивидуальной работы с учащимися, способствовать повышению уровня компетентности учителя, научиться организоваться индивидуальные занятия с различными категориями учащихся.</w:t>
      </w: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B6E" w:rsidRDefault="00AC5119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1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5313" cy="3626485"/>
            <wp:effectExtent l="0" t="0" r="3810" b="0"/>
            <wp:docPr id="9" name="Рисунок 9" descr="C:\Users\Элла\Downloads\обсужд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обсуждение 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394" cy="362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5119" w:rsidRPr="00AC5119" w:rsidRDefault="00AC5119" w:rsidP="00AC511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C5119">
        <w:rPr>
          <w:rFonts w:ascii="Times New Roman" w:hAnsi="Times New Roman" w:cs="Times New Roman"/>
          <w:bCs/>
          <w:sz w:val="24"/>
          <w:szCs w:val="24"/>
        </w:rPr>
        <w:t xml:space="preserve">22 апреля 2023 года в рамках   реализации целевой программы наставничества наставническая пара Г.А. </w:t>
      </w:r>
      <w:proofErr w:type="spellStart"/>
      <w:r w:rsidRPr="00AC5119">
        <w:rPr>
          <w:rFonts w:ascii="Times New Roman" w:hAnsi="Times New Roman" w:cs="Times New Roman"/>
          <w:bCs/>
          <w:sz w:val="24"/>
          <w:szCs w:val="24"/>
        </w:rPr>
        <w:t>Кабирова</w:t>
      </w:r>
      <w:proofErr w:type="spellEnd"/>
      <w:r w:rsidRPr="00AC5119">
        <w:rPr>
          <w:rFonts w:ascii="Times New Roman" w:hAnsi="Times New Roman" w:cs="Times New Roman"/>
          <w:bCs/>
          <w:sz w:val="24"/>
          <w:szCs w:val="24"/>
        </w:rPr>
        <w:t xml:space="preserve"> -  Л.А. </w:t>
      </w:r>
      <w:proofErr w:type="spellStart"/>
      <w:r w:rsidRPr="00AC5119">
        <w:rPr>
          <w:rFonts w:ascii="Times New Roman" w:hAnsi="Times New Roman" w:cs="Times New Roman"/>
          <w:bCs/>
          <w:sz w:val="24"/>
          <w:szCs w:val="24"/>
        </w:rPr>
        <w:t>Вафина</w:t>
      </w:r>
      <w:proofErr w:type="spellEnd"/>
      <w:r w:rsidRPr="00AC5119">
        <w:rPr>
          <w:rFonts w:ascii="Times New Roman" w:hAnsi="Times New Roman" w:cs="Times New Roman"/>
          <w:bCs/>
          <w:sz w:val="24"/>
          <w:szCs w:val="24"/>
        </w:rPr>
        <w:t xml:space="preserve">, консультант </w:t>
      </w:r>
      <w:proofErr w:type="spellStart"/>
      <w:r w:rsidRPr="00AC5119">
        <w:rPr>
          <w:rFonts w:ascii="Times New Roman" w:hAnsi="Times New Roman" w:cs="Times New Roman"/>
          <w:bCs/>
          <w:sz w:val="24"/>
          <w:szCs w:val="24"/>
        </w:rPr>
        <w:t>Гиматдинова</w:t>
      </w:r>
      <w:proofErr w:type="spellEnd"/>
      <w:r w:rsidRPr="00AC5119">
        <w:rPr>
          <w:rFonts w:ascii="Times New Roman" w:hAnsi="Times New Roman" w:cs="Times New Roman"/>
          <w:bCs/>
          <w:sz w:val="24"/>
          <w:szCs w:val="24"/>
        </w:rPr>
        <w:t xml:space="preserve"> Р.Ф.  провели методический инструктаж «Урок с позиции требований ФГОС и системно- </w:t>
      </w:r>
      <w:proofErr w:type="spellStart"/>
      <w:r w:rsidRPr="00AC5119">
        <w:rPr>
          <w:rFonts w:ascii="Times New Roman" w:hAnsi="Times New Roman" w:cs="Times New Roman"/>
          <w:bCs/>
          <w:sz w:val="24"/>
          <w:szCs w:val="24"/>
        </w:rPr>
        <w:t>деятельностного</w:t>
      </w:r>
      <w:proofErr w:type="spellEnd"/>
      <w:r w:rsidRPr="00AC5119">
        <w:rPr>
          <w:rFonts w:ascii="Times New Roman" w:hAnsi="Times New Roman" w:cs="Times New Roman"/>
          <w:bCs/>
          <w:sz w:val="24"/>
          <w:szCs w:val="24"/>
        </w:rPr>
        <w:t xml:space="preserve"> подхода: виды уроков» </w:t>
      </w:r>
    </w:p>
    <w:p w:rsidR="00AC5119" w:rsidRPr="00AC5119" w:rsidRDefault="00AC5119" w:rsidP="00AC5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119">
        <w:rPr>
          <w:rFonts w:ascii="Times New Roman" w:hAnsi="Times New Roman" w:cs="Times New Roman"/>
          <w:sz w:val="24"/>
          <w:szCs w:val="24"/>
        </w:rPr>
        <w:t xml:space="preserve">Рассмотрели различные виды уроков, их различия и сходства. </w:t>
      </w:r>
      <w:proofErr w:type="spellStart"/>
      <w:r w:rsidRPr="00AC5119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AC5119">
        <w:rPr>
          <w:rFonts w:ascii="Times New Roman" w:hAnsi="Times New Roman" w:cs="Times New Roman"/>
          <w:sz w:val="24"/>
          <w:szCs w:val="24"/>
        </w:rPr>
        <w:t xml:space="preserve"> Л.А. будет готовить и показывать открытый урок по 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B6E" w:rsidRP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7B6E">
        <w:rPr>
          <w:rFonts w:ascii="Times New Roman" w:hAnsi="Times New Roman" w:cs="Times New Roman"/>
          <w:b/>
          <w:bCs/>
          <w:sz w:val="24"/>
          <w:szCs w:val="24"/>
        </w:rPr>
        <w:t>Методическая лаборатория</w:t>
      </w: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7B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3550" cy="4157663"/>
            <wp:effectExtent l="0" t="0" r="0" b="0"/>
            <wp:docPr id="7" name="Рисунок 7" descr="C:\Users\Элла\Downloads\IMG-202304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-20230424-WA0023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119" cy="41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B6E" w:rsidRPr="00717B6E" w:rsidRDefault="00717B6E" w:rsidP="00717B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7B6E">
        <w:rPr>
          <w:rFonts w:ascii="Times New Roman" w:hAnsi="Times New Roman" w:cs="Times New Roman"/>
          <w:sz w:val="24"/>
          <w:szCs w:val="24"/>
        </w:rPr>
        <w:t xml:space="preserve">24 апреля 2023 года в </w:t>
      </w:r>
      <w:proofErr w:type="spellStart"/>
      <w:r w:rsidRPr="00717B6E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717B6E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717B6E"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 w:rsidRPr="00717B6E">
        <w:rPr>
          <w:rFonts w:ascii="Times New Roman" w:hAnsi="Times New Roman" w:cs="Times New Roman"/>
          <w:sz w:val="24"/>
          <w:szCs w:val="24"/>
        </w:rPr>
        <w:t xml:space="preserve"> была организована работа методической лаборатории в рамках реализации целевой программы наставничества «Учитель — учитель», куратором которой является </w:t>
      </w:r>
      <w:proofErr w:type="spellStart"/>
      <w:proofErr w:type="gramStart"/>
      <w:r w:rsidRPr="00717B6E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717B6E">
        <w:rPr>
          <w:rFonts w:ascii="Times New Roman" w:hAnsi="Times New Roman" w:cs="Times New Roman"/>
          <w:sz w:val="24"/>
          <w:szCs w:val="24"/>
        </w:rPr>
        <w:t xml:space="preserve"> по УВР </w:t>
      </w:r>
      <w:proofErr w:type="spellStart"/>
      <w:r w:rsidRPr="00717B6E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717B6E">
        <w:rPr>
          <w:rFonts w:ascii="Times New Roman" w:hAnsi="Times New Roman" w:cs="Times New Roman"/>
          <w:sz w:val="24"/>
          <w:szCs w:val="24"/>
        </w:rPr>
        <w:t xml:space="preserve"> Э.Ф. Обсуждались методические вопросы по организации современного урока. Наставники и консультанты наставнических пар рассказали, по каким методическим направлениям велась работа с наставляемыми. В свою очередь, наставляемые представили аудитории свои разработки уроков с учетом рекомендаций, которые они получили в ходе работы с наставниками и консультантами.</w:t>
      </w:r>
    </w:p>
    <w:p w:rsidR="006D478E" w:rsidRDefault="006D478E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78E" w:rsidRDefault="006D478E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231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A4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78636" cy="3883977"/>
            <wp:effectExtent l="0" t="0" r="3175" b="2540"/>
            <wp:docPr id="10" name="Рисунок 10" descr="C:\Users\Элла\Downloads\IMG-2023042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-20230424-WA001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732" cy="388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1A4F">
        <w:rPr>
          <w:rFonts w:ascii="Times New Roman" w:hAnsi="Times New Roman" w:cs="Times New Roman"/>
          <w:b/>
          <w:sz w:val="24"/>
          <w:szCs w:val="24"/>
        </w:rPr>
        <w:t>Реализация программы наставничества «Учитель-Учитель»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24 апреля в рамках промежуточного мониторинга работы наставнической группы в составе наставника Кирилловой Л. А. (учитель истории и обществознания), консультанта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Сайфиевой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А. Р. (учитель русского языка), наставляемого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Хаматшиной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А. М. (учитель русского языка) проведено заседание в формате методической лаборатории. Была дана оценка результатов реализации Программы Наставничества в апреле 2023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96D" w:rsidRDefault="00AE096D" w:rsidP="004534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391F0">
            <wp:extent cx="5118735" cy="3841651"/>
            <wp:effectExtent l="0" t="0" r="5715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395" cy="384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66E" w:rsidRDefault="00231A4F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В рамках реализации целевой программы наставничества «Учитель-учитель» 24.04.2023 на заседании наставником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Эльвирой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был зачитан отчет о работе, проведенной в апреле месяце с наставляемой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Региной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Ринатовной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. Было проведено </w:t>
      </w:r>
      <w:r w:rsidRPr="00231A4F">
        <w:rPr>
          <w:rFonts w:ascii="Times New Roman" w:hAnsi="Times New Roman" w:cs="Times New Roman"/>
          <w:sz w:val="24"/>
          <w:szCs w:val="24"/>
        </w:rPr>
        <w:lastRenderedPageBreak/>
        <w:t xml:space="preserve">занятие: «Современный урок и его организация. Структура урока «открытия» новых знаний. Структура уроков развивающего контроля. Структура урока открытия нового знания. Структура урока рефлексии.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Батыровой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Региной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Ринатовной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был посещен урок наставник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Мударисовны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«Заказ столика в ресторане. Развитие навыков диалогической речи». Целью посещения является реализация модели наставничества «учитель – учитель» через методическую поддержку молодого специалиста путем показа урока учителя высшей категории, анализа урока и обсуждение возможных проблемных моментов на различных этапах урока. Также </w:t>
      </w:r>
      <w:r>
        <w:rPr>
          <w:rFonts w:ascii="Times New Roman" w:hAnsi="Times New Roman" w:cs="Times New Roman"/>
          <w:sz w:val="24"/>
          <w:szCs w:val="24"/>
        </w:rPr>
        <w:t xml:space="preserve">наставником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Низамовой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A4F">
        <w:rPr>
          <w:rFonts w:ascii="Times New Roman" w:hAnsi="Times New Roman" w:cs="Times New Roman"/>
          <w:sz w:val="24"/>
          <w:szCs w:val="24"/>
        </w:rPr>
        <w:t xml:space="preserve">Эльвирой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Мударисовной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и консультантом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Халимовой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Фаритовной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был проведен тематический социально-психологический тренинг: «Учусь строить отношения. Анализ педагогических ситуаций. Общая схема анализа причин конфликтных ситуаций». В процессе проведения тематического социально-психологического тренинга происходит обучение оптимальному поведению в различных педагогических ситуациях. С участниками обсуждались проблемы, с которыми они встречаются в повседневной жизни,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A4F">
        <w:rPr>
          <w:rFonts w:ascii="Times New Roman" w:hAnsi="Times New Roman" w:cs="Times New Roman"/>
          <w:sz w:val="24"/>
          <w:szCs w:val="24"/>
        </w:rPr>
        <w:t xml:space="preserve">на уроках, велся поиск решения этих проблем. В беседе на тему: «Организация индивидуальных занятий с различными категориями учащихся. Индивидуальный подход в организации учебной деятельности» участвовали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, наставник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Низамова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и консультант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Халимова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>. Цель беседы в том, чтобы оказать методическую помощь молодому специалисту в вопросах организации индивидуальной работы с учащимися, способствовать повышению уровня компетентности учителя, научиться организоваться индивидуальные занятия с различными категориями учащихся.</w:t>
      </w:r>
    </w:p>
    <w:p w:rsidR="00FE0598" w:rsidRDefault="00FE0598" w:rsidP="00FE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31A4F" w:rsidRDefault="00231A4F" w:rsidP="00FE05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41B42" w:rsidRPr="0008666E" w:rsidRDefault="00231A4F" w:rsidP="000866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F2EE59">
            <wp:extent cx="5937885" cy="3663950"/>
            <wp:effectExtent l="0" t="0" r="571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6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Регина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представила вниманию учителей конспект урока «Геродот «легенда об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Арионе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>» и А.С. Пушкин «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». Сравнительный анализ двух произведений» и презентацию к уроку. Задачи деятельности учителя: 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- способствовать формированию представления о легендах и мифах Древней Греции; показать общее и различное в понятиях «миф», и «легенда»; познакомить с «Легендой об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Арионе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>»; расширить представления о мифах, рассказывающих об искусстве, также познакомить со стихотворением «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Арион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>, сделать сравнительный анализ двух произведений.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Тип урока: усвоение новых знаний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Планируемые результаты обучения: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Предметные: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lastRenderedPageBreak/>
        <w:t>• познавательная сфера: иметь представления о мифах и мифологии, о понятии «легенда», «стихотворение»; находить общее и различное в понятиях «миф», и «легенда»; владеть навыками сравнительного анализа текста;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• ценностно-ориентационная сфера: формулировать собственное отношение к легендам и мифам Древней Греции, к творчеству А.С. Пушкина; приобщаться к духовно-нравственным ценностям мировой литературы и культуры; оценивать выразительное чтение одноклассников;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• коммуникативная сфера: владеть навыками выразительного чтения, умениями пересказа.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Личностные: осознавать личностный смысл учения; проявлять готовность к саморазвитию.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(критерии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>/оценки компонентов универсальных учебных действий – УУД):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• познавательные: ориентироваться в справочной литературе; отвечать на вопросы учителя; сравнивать и делать выводы; находить нужную информацию в учебнике, различных справочниках, ресурсах Интернета;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• регулятивные: овладевать способностями понимать учебные задачи урока, оценивать свои достижения на уроке;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• коммуникативные: владеть умениями произносить монолог, вести диалог, работать индивидуально и в группе; использовать речевые средства в соответствии с задачей коммуникации для выражения своих чувств и мыслей; формулировать и отстаивать свое мнение; проявлять уважительное отношение к другому человеку, его мнению, гражданской позиции.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Методы и формы обучения: фронтальная (беседа), индивидуальная (выразительное чтение, самостоятельная работа, работа с учебной статьей).</w:t>
      </w:r>
    </w:p>
    <w:p w:rsidR="00C70B34" w:rsidRDefault="00C70B34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0B34" w:rsidRDefault="00C70B34" w:rsidP="00C70B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21586" cy="4441190"/>
            <wp:effectExtent l="0" t="0" r="3175" b="0"/>
            <wp:docPr id="13" name="Рисунок 13" descr="C:\Users\Элла\Downloads\IMG-202304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\Downloads\IMG-20230424-WA00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950" cy="4442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24 апреля 2023 года в МБОУ «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В.П.Чкалова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» наставническая группа в составе наставника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Гарифуллиной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Э.И.,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консультатанта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Нуртдиновой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Э.Ф. и наставляемого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Бадыковой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Л.М. участвовали в работе методической лаборатории, организованной в рамках реализации целевой программы наставничества «Учитель-учитель». Был подведен итог работы за апрель месяц. В течение месяца группа работала над проблемой «Урок с позиции требований ФГОС и системно-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подхода».  Было проведено ряд заседаний, направленных на изучение технологического процесса урока современного типа: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lastRenderedPageBreak/>
        <w:t>- определение цели и задач урока;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 отбор содержания учебного материала;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 подбор методов и приемов обучения;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-определение форм организации деятельности учащихся;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 подбор материала для домашней работы учащихся;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 определение способ контроля;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- продумывание места, времени на уроке для оценки деятельности учащихся;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- подбор вопросов для подведения итога урока. </w:t>
      </w:r>
    </w:p>
    <w:p w:rsid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С целью методической учебы, повышения своего профессионального уровня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сетила уроки своего наставника.</w:t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31A4F">
        <w:rPr>
          <w:rFonts w:ascii="Times New Roman" w:hAnsi="Times New Roman" w:cs="Times New Roman"/>
          <w:sz w:val="24"/>
          <w:szCs w:val="24"/>
        </w:rPr>
        <w:t xml:space="preserve">На методической лаборатории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Л.М. демонстрировала новые методы и приемы обучения, которые она начала применять в своей работе.</w:t>
      </w:r>
    </w:p>
    <w:p w:rsidR="00C70B34" w:rsidRPr="00EC178C" w:rsidRDefault="00C70B34" w:rsidP="00EC178C">
      <w:pPr>
        <w:pStyle w:val="a3"/>
        <w:spacing w:after="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541B42" w:rsidRDefault="00541B42" w:rsidP="00541B4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2E4D71">
            <wp:extent cx="5937885" cy="4456430"/>
            <wp:effectExtent l="0" t="0" r="5715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 xml:space="preserve">24 апреля в ходе методической лаборатории в рамках программы наставничества наставник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Г.А.  р</w:t>
      </w:r>
      <w:r>
        <w:rPr>
          <w:rFonts w:ascii="Times New Roman" w:hAnsi="Times New Roman" w:cs="Times New Roman"/>
          <w:sz w:val="24"/>
          <w:szCs w:val="24"/>
        </w:rPr>
        <w:t xml:space="preserve">ассказала о проделанной работе </w:t>
      </w:r>
      <w:r w:rsidRPr="00231A4F">
        <w:rPr>
          <w:rFonts w:ascii="Times New Roman" w:hAnsi="Times New Roman" w:cs="Times New Roman"/>
          <w:sz w:val="24"/>
          <w:szCs w:val="24"/>
        </w:rPr>
        <w:t xml:space="preserve">за текущий месяц, высоко оценила старания и желание научиться наставляемого учителя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Вафиной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17091E" w:rsidRDefault="0017091E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D52978A">
            <wp:extent cx="5309235" cy="3984623"/>
            <wp:effectExtent l="0" t="0" r="571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130" cy="3987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1A4F" w:rsidRPr="00231A4F" w:rsidRDefault="00231A4F" w:rsidP="00231A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1A4F">
        <w:rPr>
          <w:rFonts w:ascii="Times New Roman" w:hAnsi="Times New Roman" w:cs="Times New Roman"/>
          <w:sz w:val="24"/>
          <w:szCs w:val="24"/>
        </w:rPr>
        <w:t>24 апреля в ходе методической лаборатории в рамках программы наставничества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A4F">
        <w:rPr>
          <w:rFonts w:ascii="Times New Roman" w:hAnsi="Times New Roman" w:cs="Times New Roman"/>
          <w:sz w:val="24"/>
          <w:szCs w:val="24"/>
        </w:rPr>
        <w:t xml:space="preserve">наставляемый учитель </w:t>
      </w:r>
      <w:proofErr w:type="spellStart"/>
      <w:r w:rsidRPr="00231A4F">
        <w:rPr>
          <w:rFonts w:ascii="Times New Roman" w:hAnsi="Times New Roman" w:cs="Times New Roman"/>
          <w:sz w:val="24"/>
          <w:szCs w:val="24"/>
        </w:rPr>
        <w:t>Вафина</w:t>
      </w:r>
      <w:proofErr w:type="spellEnd"/>
      <w:r w:rsidRPr="00231A4F">
        <w:rPr>
          <w:rFonts w:ascii="Times New Roman" w:hAnsi="Times New Roman" w:cs="Times New Roman"/>
          <w:sz w:val="24"/>
          <w:szCs w:val="24"/>
        </w:rPr>
        <w:t xml:space="preserve"> Л.А.  представила аудитории свои разработки уроков с учетом рекомендаций, которые она получили в ходе работы с наставниками и консультантами. </w:t>
      </w:r>
    </w:p>
    <w:p w:rsidR="00231A4F" w:rsidRDefault="00231A4F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8A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8A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8A" w:rsidRDefault="00A6688A" w:rsidP="00A66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8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83486" cy="4412615"/>
            <wp:effectExtent l="0" t="0" r="3175" b="6985"/>
            <wp:docPr id="18" name="Рисунок 18" descr="C:\Users\Элла\Downloads\IMG-202304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\Downloads\IMG-20230424-WA002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078" cy="441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8A" w:rsidRDefault="00A6688A" w:rsidP="00A66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6688A" w:rsidRDefault="00A6688A" w:rsidP="00A668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688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06975" cy="3755231"/>
            <wp:effectExtent l="0" t="0" r="3175" b="0"/>
            <wp:docPr id="19" name="Рисунок 19" descr="C:\Users\Элла\Downloads\IMG-202304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\Downloads\IMG-20230424-WA003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29" cy="375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b/>
          <w:bCs/>
          <w:sz w:val="24"/>
          <w:szCs w:val="24"/>
        </w:rPr>
        <w:t>Тренинг «Закон гармонии».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88A">
        <w:rPr>
          <w:rFonts w:ascii="Times New Roman" w:hAnsi="Times New Roman" w:cs="Times New Roman"/>
          <w:sz w:val="24"/>
          <w:szCs w:val="24"/>
        </w:rPr>
        <w:t xml:space="preserve">Педагог — психолог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Шугуровской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им.В.П.Чкалова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Фасыхова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Г.Н. провела с педагогами школы тренинг «Закон гармонии», приуроченный Всероссийской Неделе психологии и в целях реализации целевой программы наставничества «Учитель — учитель». Цель тренинга: развитие навыков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эмоционального состояния, навыка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ассертивности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>: навык уверенности в себе вне зависимости от оценок и влияния других людей.</w:t>
      </w:r>
    </w:p>
    <w:p w:rsidR="00A6688A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8A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B0" w:rsidRDefault="00534CB0" w:rsidP="00A66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4CB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02511" cy="4276884"/>
            <wp:effectExtent l="0" t="0" r="0" b="9525"/>
            <wp:docPr id="20" name="Рисунок 20" descr="C:\Users\Элла\Downloads\IMG_20230424_143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\Downloads\IMG_20230424_14311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648" cy="427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688A">
        <w:rPr>
          <w:rFonts w:ascii="Times New Roman" w:hAnsi="Times New Roman" w:cs="Times New Roman"/>
          <w:b/>
          <w:sz w:val="24"/>
          <w:szCs w:val="24"/>
        </w:rPr>
        <w:t xml:space="preserve">Самоанализ наставляемого </w:t>
      </w:r>
      <w:proofErr w:type="spellStart"/>
      <w:r w:rsidRPr="00A6688A">
        <w:rPr>
          <w:rFonts w:ascii="Times New Roman" w:hAnsi="Times New Roman" w:cs="Times New Roman"/>
          <w:b/>
          <w:sz w:val="24"/>
          <w:szCs w:val="24"/>
        </w:rPr>
        <w:t>Хаматшиной</w:t>
      </w:r>
      <w:proofErr w:type="spellEnd"/>
      <w:r w:rsidRPr="00A6688A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688A">
        <w:rPr>
          <w:rFonts w:ascii="Times New Roman" w:hAnsi="Times New Roman" w:cs="Times New Roman"/>
          <w:b/>
          <w:sz w:val="24"/>
          <w:szCs w:val="24"/>
        </w:rPr>
        <w:t>о проделанной работе в рамках программы наставничества «Учитель – учитель».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lastRenderedPageBreak/>
        <w:t xml:space="preserve">      В рамках программы «наставничество» мною были посещены уроки педагогов, имеющих высокую квалификацию и большой стаж работы в общеобразовательных учреждениях. В том числе, моим наставником – Любовью Александровной Кириловой и консультантом Алиной Рустамовной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Сайфиевой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- были организованы встречи, с целью оказания практической помощи в вопросах совершенствования теоретических и практических знаний. В ходе встреч были определены мои проблемные моменты:</w:t>
      </w:r>
    </w:p>
    <w:p w:rsidR="00A6688A" w:rsidRPr="00A6688A" w:rsidRDefault="00A6688A" w:rsidP="00A6688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Недостаточно знаний методов и приемов преподавания;</w:t>
      </w:r>
    </w:p>
    <w:p w:rsidR="00A6688A" w:rsidRPr="00A6688A" w:rsidRDefault="00A6688A" w:rsidP="00A6688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Методическая помощь.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В связи с тем, что опыта работы в общеобразовательных учреждениях у меня не было, то наставниками было принято решение начать со структуры урока по ФГОС.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Во главе угла системно-деятельный подход. В отличии от времен, когда я была ученицей, сегодня на первый план выходит проблема самоопределения ребенка в учебном процессе. Цель образовательного процесса: воспитание личности ребенка, как субъекта жизнедеятельности. Ребенок   ставит цель, решает задачи, отвечает за результат. А учитель является наставником и лишь помогает, направляет учащегося.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 В связи с отсутствием структуры, последовательности в работе, возникали некоторые сложности в работе. После подробного разбора структуры урока по ФГОС с наставником появилась ясность. Мы рассмотрели основные типы уроков по ФГОС:</w:t>
      </w:r>
    </w:p>
    <w:p w:rsidR="00A6688A" w:rsidRPr="00A6688A" w:rsidRDefault="00A6688A" w:rsidP="00A6688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88A">
        <w:rPr>
          <w:rFonts w:ascii="Times New Roman" w:hAnsi="Times New Roman" w:cs="Times New Roman"/>
          <w:sz w:val="24"/>
          <w:szCs w:val="24"/>
          <w:u w:val="single"/>
        </w:rPr>
        <w:t xml:space="preserve">Урок открытия новых знаний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Обучение детей новым способам нахождения знаний, введение новых понятий, терминов и т.д. Урок включает в себя следующие этапы: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мотивация;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актуализация знаний;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выявление затруднений;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разработка проекта;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реализация проекта;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- рефлексия.</w:t>
      </w:r>
    </w:p>
    <w:p w:rsidR="00A6688A" w:rsidRPr="00A6688A" w:rsidRDefault="00A6688A" w:rsidP="00A6688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88A">
        <w:rPr>
          <w:rFonts w:ascii="Times New Roman" w:hAnsi="Times New Roman" w:cs="Times New Roman"/>
          <w:sz w:val="24"/>
          <w:szCs w:val="24"/>
          <w:u w:val="single"/>
        </w:rPr>
        <w:t>Урок рефлексии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Закрепление усвоенных знаний, понятий</w:t>
      </w:r>
    </w:p>
    <w:p w:rsidR="00A6688A" w:rsidRPr="00A6688A" w:rsidRDefault="00A6688A" w:rsidP="00A6688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88A">
        <w:rPr>
          <w:rFonts w:ascii="Times New Roman" w:hAnsi="Times New Roman" w:cs="Times New Roman"/>
          <w:sz w:val="24"/>
          <w:szCs w:val="24"/>
          <w:u w:val="single"/>
        </w:rPr>
        <w:t>Урок систематизации знаний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>Обучение детей структуризации получения знаний, развитие умений перехода от частного к общему и наоборот.</w:t>
      </w:r>
    </w:p>
    <w:p w:rsidR="00A6688A" w:rsidRPr="00A6688A" w:rsidRDefault="00A6688A" w:rsidP="00A6688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688A">
        <w:rPr>
          <w:rFonts w:ascii="Times New Roman" w:hAnsi="Times New Roman" w:cs="Times New Roman"/>
          <w:sz w:val="24"/>
          <w:szCs w:val="24"/>
          <w:u w:val="single"/>
        </w:rPr>
        <w:t xml:space="preserve">Урок развивающего контроля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Обучение детей способам самоконтроля и взаимоконтроля.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 Кроме того, мы подробно останавливались на рассмотрении видов рефлексии, разговаривали о важности каждого этапа урока. После подробного ознакомления со структурой у меня появилось более глубокое понимание основной задачи педагогического процесса, появилась логика – каждый вид урока построен таким образом, что становится наглядно, что из чего вытекает.  Соответственно и моим ученикам стало легче воспринимать последовательный, четкий и логичный материал.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  Вторая проблема, с которой сталкивается, наверное, любой молодой педагог – это дисциплина в классе. Здесь мы меняемся местами с учениками, и педагогу тоже необходимо пройти некоторые «испытания» учеников, «сдать экзамен на прочность». В этом вопросе мне очень помог преподаватель школы, также являющийся завучем по учебной части - Элла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Нуртдинова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.  Посещая мои уроки, как «молодого» преподавателя, она дала мне очень правильные и нужные рекомендации. Во-первых, в проблемных классах (касаемо дисциплины) планировать урок таким образом, чтобы у учащихся не было бы «ни минуты свободного времени». То есть, это урок, насыщенный интересными групповыми заданиями с назначением лидера группы (как помощника для более «слабых» членов группы), обязательная проверка выборочно нескольких тетрадей на уроке, для того, чтобы держать класс в тонусе. Разбор упражнений по цепочке, с проговариванием правил написания той или иной орфограммы.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В какой-то момент возникли сложности с оцениванием учеников. Оценка за устные ответы, либо за разовые работы у доски не дает объективного понимания - усвоил ли учащийся материал или нет. Элла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предложила проводить небольшие самостоятельные работы по изученному на предыдущем уроке материалу. Метод оказался очень действенным, дает наглядную картину того, как каждый учащийся осваивает новый материал. Еще один прием, которым я активно пользуюсь – </w:t>
      </w:r>
      <w:r w:rsidRPr="00A6688A">
        <w:rPr>
          <w:rFonts w:ascii="Times New Roman" w:hAnsi="Times New Roman" w:cs="Times New Roman"/>
          <w:sz w:val="24"/>
          <w:szCs w:val="24"/>
        </w:rPr>
        <w:lastRenderedPageBreak/>
        <w:t xml:space="preserve">взаимопроверка. Во-первых, дети с удовольствием проверяют задание в тетрадях друг друга и выставляют оценки, во-вторых, это тоже момент обучения: поиск «чужих» ошибок – более увлекательный процесс, поэтому он осуществляется более тщательно. Наверное, с посещения моих уроков Эллой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Фаритовной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и началась моя «настоящая» педагогическая деятельность. Огромная удача встретить на своем пути грамотного, сильного наставника, профессионала своего дела. А еще большая удача, когда всеми этими знаниями с вами готовы поделиться.  Будучи педагогом с высокой квалификацией и большим стажем, она открыто поделилась большим количеством необходимых инструментов, приемов, наработок. Всегда помню про ее наставления о том, что учащийся должен четко выражать свои мысли, четко проговаривать правила, четко писать мелом на доске, в тетради. Теперь на своем опыте я убедилась, что это залог успешного проведения урока.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Программа «Наставничество», в свою очередь, позволила чаще быть в контакте с опытными преподавателями и иметь возможность обращаться по разного рода вопросам нам, еще не совсем опытным учителям. Например, в одном из классов есть учащиеся, которые приехали из стран ближнего зарубежья. У этих детей большие проблемы не только с орфографией, но даже с произношением. Мои коллеги, наставники, порекомендовали мне применять на уроке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задания – карточки. Карточки с высоким уровнем сложности позволили получать «сильным» ученикам бонусы в виде дополнительных пятерок, а карточки с низким уровнем сложности позволили более слабым ученикам получать хорошие отметки за усвоение базового материала.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Еще одним спорным моментом для меня была физкультминутка на уроке. Раньше я относилась к ней, как к отвлечению от чего-то важного, действительно полезного на уроке. Как оказалось, </w:t>
      </w:r>
      <w:proofErr w:type="spellStart"/>
      <w:r w:rsidRPr="00A6688A">
        <w:rPr>
          <w:rFonts w:ascii="Times New Roman" w:hAnsi="Times New Roman" w:cs="Times New Roman"/>
          <w:sz w:val="24"/>
          <w:szCs w:val="24"/>
        </w:rPr>
        <w:t>физкульминутка</w:t>
      </w:r>
      <w:proofErr w:type="spellEnd"/>
      <w:r w:rsidRPr="00A6688A">
        <w:rPr>
          <w:rFonts w:ascii="Times New Roman" w:hAnsi="Times New Roman" w:cs="Times New Roman"/>
          <w:sz w:val="24"/>
          <w:szCs w:val="24"/>
        </w:rPr>
        <w:t xml:space="preserve"> тоже может быть частью учебного процесса. Выполняя физические упражнения можно отрабатывать правила, орфограммы.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 Наставники дали мне рекомендации по разнообразию уроков красочными презентациями, игровыми формами преподавания материала. Мы говорили о том, что учитель всегда должен прислушиваться к ученикам, обращать внимание на то, какие виды деятельности особенно приветствуются учащимися, стремиться получать обратную связь.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88A">
        <w:rPr>
          <w:rFonts w:ascii="Times New Roman" w:hAnsi="Times New Roman" w:cs="Times New Roman"/>
          <w:sz w:val="24"/>
          <w:szCs w:val="24"/>
        </w:rPr>
        <w:t xml:space="preserve">       Конечно, хорошее знание теории – это еще не все. Есть еще очень много важных моментов в работе учителя. Но теперь мне стало намного интересней работать. Есть какая-то осмысленность, появился «бесценный» алгоритм действий. Я очень благодарна каждому педагогу, с которым мне удалось поработать и в рамках программы «Наставничество» и до начала этой программы. </w:t>
      </w: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88A" w:rsidRPr="00A6688A" w:rsidRDefault="00A6688A" w:rsidP="00A668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CB0" w:rsidRDefault="00534CB0" w:rsidP="00534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E24668">
            <wp:extent cx="5543550" cy="4152620"/>
            <wp:effectExtent l="0" t="0" r="0" b="63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22" cy="4155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4CB0" w:rsidRPr="00534CB0" w:rsidRDefault="00534CB0" w:rsidP="00534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34CB0">
        <w:rPr>
          <w:rFonts w:ascii="Times New Roman" w:hAnsi="Times New Roman" w:cs="Times New Roman"/>
          <w:sz w:val="24"/>
          <w:szCs w:val="24"/>
        </w:rPr>
        <w:t xml:space="preserve"> апреля 2023 года в МБОУ «</w:t>
      </w:r>
      <w:proofErr w:type="spellStart"/>
      <w:r w:rsidRPr="00534CB0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534CB0">
        <w:rPr>
          <w:rFonts w:ascii="Times New Roman" w:hAnsi="Times New Roman" w:cs="Times New Roman"/>
          <w:sz w:val="24"/>
          <w:szCs w:val="24"/>
        </w:rPr>
        <w:t xml:space="preserve"> СОШ им. В.П. Чкалова» состоялась методическая лаборатория, в которой принимала участие молодой учитель математики </w:t>
      </w:r>
      <w:proofErr w:type="spellStart"/>
      <w:r w:rsidRPr="00534CB0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534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B0">
        <w:rPr>
          <w:rFonts w:ascii="Times New Roman" w:hAnsi="Times New Roman" w:cs="Times New Roman"/>
          <w:sz w:val="24"/>
          <w:szCs w:val="24"/>
        </w:rPr>
        <w:t>Лейля</w:t>
      </w:r>
      <w:proofErr w:type="spellEnd"/>
      <w:r w:rsidRPr="00534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CB0">
        <w:rPr>
          <w:rFonts w:ascii="Times New Roman" w:hAnsi="Times New Roman" w:cs="Times New Roman"/>
          <w:sz w:val="24"/>
          <w:szCs w:val="24"/>
        </w:rPr>
        <w:t>Минсагитовна</w:t>
      </w:r>
      <w:proofErr w:type="spellEnd"/>
      <w:r w:rsidRPr="00534CB0">
        <w:rPr>
          <w:rFonts w:ascii="Times New Roman" w:hAnsi="Times New Roman" w:cs="Times New Roman"/>
          <w:sz w:val="24"/>
          <w:szCs w:val="24"/>
        </w:rPr>
        <w:t xml:space="preserve"> с докладом на тему «Использование групповой работы формы работы на уроках математики». В своем докладе учитель рассказала, как как групповой метод мотивирует обучающихся, повышает интерес к изучению математики. Отметила, что чертой групповой работы является возможность получить информацию не только из учебника и от учителя, но и друг от друга, что во время групповой работы активизируется деятельность всех ее участников. </w:t>
      </w:r>
    </w:p>
    <w:p w:rsidR="00534CB0" w:rsidRPr="00534CB0" w:rsidRDefault="00534CB0" w:rsidP="00534C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4CB0">
        <w:rPr>
          <w:rFonts w:ascii="Times New Roman" w:hAnsi="Times New Roman" w:cs="Times New Roman"/>
          <w:sz w:val="24"/>
          <w:szCs w:val="24"/>
        </w:rPr>
        <w:t xml:space="preserve">В завершение, учитель поблагодарила своих консультанта и наставника, которые помогают ей в педагогической деятельности. </w:t>
      </w:r>
    </w:p>
    <w:p w:rsidR="00A6688A" w:rsidRPr="0017091E" w:rsidRDefault="00A6688A" w:rsidP="00D857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A6688A" w:rsidRPr="0017091E" w:rsidSect="00D857E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0BE"/>
    <w:multiLevelType w:val="hybridMultilevel"/>
    <w:tmpl w:val="4EB2643A"/>
    <w:lvl w:ilvl="0" w:tplc="F14ED53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A5B04"/>
    <w:multiLevelType w:val="hybridMultilevel"/>
    <w:tmpl w:val="EFA88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6B0CA3"/>
    <w:multiLevelType w:val="multilevel"/>
    <w:tmpl w:val="0C98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97CDE"/>
    <w:multiLevelType w:val="hybridMultilevel"/>
    <w:tmpl w:val="4DE00E2E"/>
    <w:lvl w:ilvl="0" w:tplc="EDBA8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9E5F26"/>
    <w:multiLevelType w:val="hybridMultilevel"/>
    <w:tmpl w:val="59F68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340B5"/>
    <w:multiLevelType w:val="hybridMultilevel"/>
    <w:tmpl w:val="2892C1A6"/>
    <w:lvl w:ilvl="0" w:tplc="7F5210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53609"/>
    <w:multiLevelType w:val="hybridMultilevel"/>
    <w:tmpl w:val="83560EF8"/>
    <w:lvl w:ilvl="0" w:tplc="C22A53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C29B1"/>
    <w:multiLevelType w:val="hybridMultilevel"/>
    <w:tmpl w:val="5FF482F0"/>
    <w:lvl w:ilvl="0" w:tplc="ADDA11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4025A8"/>
    <w:multiLevelType w:val="multilevel"/>
    <w:tmpl w:val="A380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119A4"/>
    <w:multiLevelType w:val="hybridMultilevel"/>
    <w:tmpl w:val="84A2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C4450"/>
    <w:multiLevelType w:val="hybridMultilevel"/>
    <w:tmpl w:val="9086D3D2"/>
    <w:lvl w:ilvl="0" w:tplc="B2F87E7C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77910"/>
    <w:multiLevelType w:val="hybridMultilevel"/>
    <w:tmpl w:val="4F086016"/>
    <w:lvl w:ilvl="0" w:tplc="7E0885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E8D0673"/>
    <w:multiLevelType w:val="hybridMultilevel"/>
    <w:tmpl w:val="21586D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0D016B"/>
    <w:multiLevelType w:val="hybridMultilevel"/>
    <w:tmpl w:val="EFF4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20D75"/>
    <w:multiLevelType w:val="hybridMultilevel"/>
    <w:tmpl w:val="0F48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DB"/>
    <w:rsid w:val="0008666E"/>
    <w:rsid w:val="000E0B8C"/>
    <w:rsid w:val="0017091E"/>
    <w:rsid w:val="00184C17"/>
    <w:rsid w:val="001D354C"/>
    <w:rsid w:val="00231A4F"/>
    <w:rsid w:val="0026170F"/>
    <w:rsid w:val="00443F0C"/>
    <w:rsid w:val="004534D2"/>
    <w:rsid w:val="00534CB0"/>
    <w:rsid w:val="00541B42"/>
    <w:rsid w:val="00551E55"/>
    <w:rsid w:val="0055274F"/>
    <w:rsid w:val="006943D3"/>
    <w:rsid w:val="006D478E"/>
    <w:rsid w:val="00717B6E"/>
    <w:rsid w:val="00820526"/>
    <w:rsid w:val="009000DA"/>
    <w:rsid w:val="009D398F"/>
    <w:rsid w:val="00A6688A"/>
    <w:rsid w:val="00AC5119"/>
    <w:rsid w:val="00AE096D"/>
    <w:rsid w:val="00B31EDB"/>
    <w:rsid w:val="00C70B34"/>
    <w:rsid w:val="00D6102D"/>
    <w:rsid w:val="00D857EC"/>
    <w:rsid w:val="00D97318"/>
    <w:rsid w:val="00E256A0"/>
    <w:rsid w:val="00EA3B16"/>
    <w:rsid w:val="00EC178C"/>
    <w:rsid w:val="00FA4C34"/>
    <w:rsid w:val="00FE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D2751"/>
  <w15:chartTrackingRefBased/>
  <w15:docId w15:val="{916BC08F-B641-4C75-BB55-252B7019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7E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C178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rsid w:val="00FA4C34"/>
    <w:rPr>
      <w:rFonts w:ascii="Times New Roman" w:hAnsi="Times New Roman" w:cs="Times New Roman" w:hint="default"/>
      <w:sz w:val="26"/>
      <w:szCs w:val="26"/>
    </w:rPr>
  </w:style>
  <w:style w:type="character" w:styleId="a5">
    <w:name w:val="Hyperlink"/>
    <w:basedOn w:val="a0"/>
    <w:uiPriority w:val="99"/>
    <w:unhideWhenUsed/>
    <w:rsid w:val="00FA4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7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2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9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disk.yandex.ru/i/_2tTzJZWf1G2wQ" TargetMode="External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20</Pages>
  <Words>3912</Words>
  <Characters>22304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12</cp:revision>
  <dcterms:created xsi:type="dcterms:W3CDTF">2023-04-18T17:29:00Z</dcterms:created>
  <dcterms:modified xsi:type="dcterms:W3CDTF">2023-04-26T18:36:00Z</dcterms:modified>
</cp:coreProperties>
</file>